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9762" w14:textId="145C8B22" w:rsidR="009B5A56" w:rsidRPr="00231A3F" w:rsidRDefault="00231A3F">
      <w:pPr>
        <w:rPr>
          <w:rFonts w:ascii="Tahoma" w:hAnsi="Tahoma" w:cs="Tahoma"/>
        </w:rPr>
      </w:pPr>
      <w:r>
        <w:rPr>
          <w:rFonts w:ascii="Tahoma" w:hAnsi="Tahoma" w:cs="Tahoma"/>
          <w:b/>
          <w:noProof/>
          <w:color w:val="7030A0"/>
          <w:sz w:val="72"/>
          <w:szCs w:val="20"/>
          <w:lang w:eastAsia="en-GB"/>
        </w:rPr>
        <w:drawing>
          <wp:anchor distT="0" distB="0" distL="114300" distR="114300" simplePos="0" relativeHeight="251658240" behindDoc="0" locked="0" layoutInCell="1" allowOverlap="1" wp14:anchorId="2F5DE2F0" wp14:editId="73D9BF7B">
            <wp:simplePos x="0" y="0"/>
            <wp:positionH relativeFrom="column">
              <wp:posOffset>-194945</wp:posOffset>
            </wp:positionH>
            <wp:positionV relativeFrom="paragraph">
              <wp:posOffset>212</wp:posOffset>
            </wp:positionV>
            <wp:extent cx="2447925" cy="2238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238375"/>
                    </a:xfrm>
                    <a:prstGeom prst="rect">
                      <a:avLst/>
                    </a:prstGeom>
                    <a:noFill/>
                  </pic:spPr>
                </pic:pic>
              </a:graphicData>
            </a:graphic>
            <wp14:sizeRelH relativeFrom="page">
              <wp14:pctWidth>0</wp14:pctWidth>
            </wp14:sizeRelH>
            <wp14:sizeRelV relativeFrom="page">
              <wp14:pctHeight>0</wp14:pctHeight>
            </wp14:sizeRelV>
          </wp:anchor>
        </w:drawing>
      </w:r>
    </w:p>
    <w:p w14:paraId="04109EC8" w14:textId="37F134B8" w:rsidR="005861E7" w:rsidRDefault="00231A3F" w:rsidP="00962EB6">
      <w:pPr>
        <w:jc w:val="right"/>
        <w:rPr>
          <w:rFonts w:ascii="Tahoma" w:hAnsi="Tahoma" w:cs="Tahoma"/>
          <w:b/>
          <w:color w:val="7030A0"/>
          <w:sz w:val="56"/>
          <w:szCs w:val="20"/>
        </w:rPr>
      </w:pPr>
      <w:r w:rsidRPr="00962EB6">
        <w:rPr>
          <w:rFonts w:ascii="Tahoma" w:hAnsi="Tahoma" w:cs="Tahoma"/>
          <w:b/>
          <w:color w:val="7030A0"/>
          <w:sz w:val="56"/>
          <w:szCs w:val="20"/>
        </w:rPr>
        <w:t>Cardiff Flyers Trampoline Club Code of Conduct</w:t>
      </w:r>
    </w:p>
    <w:p w14:paraId="3B8052EE" w14:textId="77777777" w:rsidR="00962EB6" w:rsidRDefault="00962EB6" w:rsidP="005861E7">
      <w:pPr>
        <w:jc w:val="center"/>
        <w:rPr>
          <w:rFonts w:ascii="Tahoma" w:hAnsi="Tahoma" w:cs="Tahoma"/>
          <w:b/>
          <w:color w:val="7030A0"/>
          <w:sz w:val="56"/>
          <w:szCs w:val="20"/>
        </w:rPr>
      </w:pPr>
    </w:p>
    <w:p w14:paraId="44FA575E" w14:textId="77777777" w:rsidR="00962EB6" w:rsidRPr="00231A3F" w:rsidRDefault="00962EB6" w:rsidP="005861E7">
      <w:pPr>
        <w:jc w:val="center"/>
        <w:rPr>
          <w:rFonts w:ascii="Tahoma" w:hAnsi="Tahoma" w:cs="Tahoma"/>
          <w:sz w:val="20"/>
          <w:szCs w:val="20"/>
          <w:u w:val="single"/>
        </w:rPr>
      </w:pPr>
    </w:p>
    <w:p w14:paraId="000CCF19" w14:textId="77777777" w:rsidR="00853B9C" w:rsidRDefault="00853B9C" w:rsidP="00853B9C">
      <w:pPr>
        <w:pStyle w:val="Header"/>
        <w:rPr>
          <w:rFonts w:ascii="Tahoma" w:hAnsi="Tahoma" w:cs="Tahoma"/>
        </w:rPr>
      </w:pPr>
    </w:p>
    <w:p w14:paraId="06719AB2" w14:textId="77777777" w:rsidR="00853B9C" w:rsidRDefault="00853B9C" w:rsidP="00853B9C">
      <w:pPr>
        <w:pStyle w:val="Header"/>
        <w:rPr>
          <w:rFonts w:ascii="Tahoma" w:hAnsi="Tahoma" w:cs="Tahoma"/>
        </w:rPr>
      </w:pPr>
    </w:p>
    <w:p w14:paraId="4EE9F29A" w14:textId="666F003C" w:rsidR="00853B9C" w:rsidRPr="00853B9C" w:rsidRDefault="00853B9C" w:rsidP="00853B9C">
      <w:pPr>
        <w:pStyle w:val="Header"/>
        <w:rPr>
          <w:rFonts w:ascii="Tahoma" w:hAnsi="Tahoma" w:cs="Tahoma"/>
        </w:rPr>
      </w:pPr>
      <w:r>
        <w:rPr>
          <w:rFonts w:ascii="Tahoma" w:hAnsi="Tahoma" w:cs="Tahoma"/>
        </w:rPr>
        <w:t xml:space="preserve">Cardiff Flyers Trampoline Club </w:t>
      </w:r>
      <w:r w:rsidRPr="00853B9C">
        <w:rPr>
          <w:rFonts w:ascii="Tahoma" w:hAnsi="Tahoma" w:cs="Tahoma"/>
        </w:rPr>
        <w:t>are fully committed to safeguarding and promoting the well-bein</w:t>
      </w:r>
      <w:r w:rsidR="009967DE">
        <w:rPr>
          <w:rFonts w:ascii="Tahoma" w:hAnsi="Tahoma" w:cs="Tahoma"/>
        </w:rPr>
        <w:t>g of all our members. The Cardiff Flyers b</w:t>
      </w:r>
      <w:r w:rsidRPr="00853B9C">
        <w:rPr>
          <w:rFonts w:ascii="Tahoma" w:hAnsi="Tahoma" w:cs="Tahoma"/>
        </w:rPr>
        <w:t>elieves it is important that members, coaches, administrators and parents associated with the club should</w:t>
      </w:r>
      <w:r w:rsidR="005F2C19">
        <w:rPr>
          <w:rFonts w:ascii="Tahoma" w:hAnsi="Tahoma" w:cs="Tahoma"/>
        </w:rPr>
        <w:t xml:space="preserve"> show respect at all times </w:t>
      </w:r>
      <w:r w:rsidRPr="00853B9C">
        <w:rPr>
          <w:rFonts w:ascii="Tahoma" w:hAnsi="Tahoma" w:cs="Tahoma"/>
        </w:rPr>
        <w:t xml:space="preserve">for the safety and welfare of others. Therefore, </w:t>
      </w:r>
      <w:r w:rsidR="005F2C19">
        <w:rPr>
          <w:rFonts w:ascii="Tahoma" w:hAnsi="Tahoma" w:cs="Tahoma"/>
        </w:rPr>
        <w:t xml:space="preserve">everyone is </w:t>
      </w:r>
      <w:r w:rsidRPr="00853B9C">
        <w:rPr>
          <w:rFonts w:ascii="Tahoma" w:hAnsi="Tahoma" w:cs="Tahoma"/>
        </w:rPr>
        <w:t>encouraged to be open at all times and share any concerns or complaints that they may have about any aspect of the clu</w:t>
      </w:r>
      <w:r w:rsidR="005F2C19">
        <w:rPr>
          <w:rFonts w:ascii="Tahoma" w:hAnsi="Tahoma" w:cs="Tahoma"/>
        </w:rPr>
        <w:t>b with the Welfare Officer or Head Coach.</w:t>
      </w:r>
    </w:p>
    <w:p w14:paraId="1E073F78" w14:textId="77777777" w:rsidR="005861E7" w:rsidRPr="00231A3F" w:rsidRDefault="005861E7" w:rsidP="005861E7">
      <w:pPr>
        <w:pStyle w:val="Header"/>
        <w:jc w:val="both"/>
        <w:rPr>
          <w:rFonts w:ascii="Tahoma" w:hAnsi="Tahoma" w:cs="Tahoma"/>
          <w:sz w:val="20"/>
          <w:szCs w:val="20"/>
        </w:rPr>
      </w:pPr>
    </w:p>
    <w:p w14:paraId="171A906D" w14:textId="77777777" w:rsidR="005861E7" w:rsidRPr="00231A3F" w:rsidRDefault="005861E7" w:rsidP="005861E7">
      <w:pPr>
        <w:pStyle w:val="Header"/>
        <w:jc w:val="both"/>
        <w:rPr>
          <w:rFonts w:ascii="Tahoma" w:hAnsi="Tahoma" w:cs="Tahoma"/>
          <w:sz w:val="20"/>
          <w:szCs w:val="20"/>
        </w:rPr>
      </w:pPr>
    </w:p>
    <w:p w14:paraId="03A4E457" w14:textId="77777777" w:rsidR="00853B9C" w:rsidRDefault="00853B9C" w:rsidP="00853B9C">
      <w:pPr>
        <w:autoSpaceDE w:val="0"/>
        <w:adjustRightInd w:val="0"/>
        <w:rPr>
          <w:rFonts w:ascii="Tahoma" w:hAnsi="Tahoma" w:cs="Tahoma"/>
          <w:b/>
          <w:color w:val="7030A0"/>
        </w:rPr>
      </w:pPr>
      <w:r>
        <w:rPr>
          <w:rFonts w:ascii="Tahoma" w:hAnsi="Tahoma" w:cs="Tahoma"/>
          <w:b/>
          <w:color w:val="7030A0"/>
        </w:rPr>
        <w:t>Table of Contents:</w:t>
      </w:r>
    </w:p>
    <w:p w14:paraId="67D87D13" w14:textId="12EC9BD7" w:rsidR="00853B9C" w:rsidRDefault="00853B9C" w:rsidP="00853B9C">
      <w:pPr>
        <w:pStyle w:val="ListParagraph"/>
        <w:numPr>
          <w:ilvl w:val="0"/>
          <w:numId w:val="9"/>
        </w:numPr>
        <w:suppressAutoHyphens w:val="0"/>
        <w:autoSpaceDE w:val="0"/>
        <w:adjustRightInd w:val="0"/>
        <w:ind w:left="709"/>
        <w:textAlignment w:val="auto"/>
        <w:rPr>
          <w:rFonts w:ascii="Tahoma" w:hAnsi="Tahoma" w:cs="Tahoma"/>
          <w:color w:val="7030A0"/>
        </w:rPr>
      </w:pPr>
      <w:r>
        <w:rPr>
          <w:rFonts w:ascii="Tahoma" w:hAnsi="Tahoma" w:cs="Tahoma"/>
          <w:color w:val="7030A0"/>
        </w:rPr>
        <w:t>Officials and Volunteers</w:t>
      </w:r>
    </w:p>
    <w:p w14:paraId="022522E8" w14:textId="4CF945DF" w:rsidR="00853B9C" w:rsidRDefault="00853B9C" w:rsidP="00853B9C">
      <w:pPr>
        <w:pStyle w:val="ListParagraph"/>
        <w:numPr>
          <w:ilvl w:val="0"/>
          <w:numId w:val="9"/>
        </w:numPr>
        <w:suppressAutoHyphens w:val="0"/>
        <w:autoSpaceDE w:val="0"/>
        <w:adjustRightInd w:val="0"/>
        <w:ind w:left="709"/>
        <w:textAlignment w:val="auto"/>
        <w:rPr>
          <w:rFonts w:ascii="Tahoma" w:hAnsi="Tahoma" w:cs="Tahoma"/>
          <w:color w:val="7030A0"/>
        </w:rPr>
      </w:pPr>
      <w:r>
        <w:rPr>
          <w:rFonts w:ascii="Tahoma" w:hAnsi="Tahoma" w:cs="Tahoma"/>
          <w:color w:val="7030A0"/>
        </w:rPr>
        <w:t>Parents/ Guardians</w:t>
      </w:r>
    </w:p>
    <w:p w14:paraId="11FA5A59" w14:textId="4C68D61B" w:rsidR="00853B9C" w:rsidRPr="00853B9C" w:rsidRDefault="00853B9C" w:rsidP="00853B9C">
      <w:pPr>
        <w:pStyle w:val="ListParagraph"/>
        <w:numPr>
          <w:ilvl w:val="0"/>
          <w:numId w:val="9"/>
        </w:numPr>
        <w:suppressAutoHyphens w:val="0"/>
        <w:autoSpaceDE w:val="0"/>
        <w:adjustRightInd w:val="0"/>
        <w:ind w:left="709"/>
        <w:textAlignment w:val="auto"/>
        <w:rPr>
          <w:rFonts w:ascii="Tahoma" w:hAnsi="Tahoma" w:cs="Tahoma"/>
          <w:color w:val="7030A0"/>
        </w:rPr>
      </w:pPr>
      <w:r>
        <w:rPr>
          <w:rFonts w:ascii="Tahoma" w:hAnsi="Tahoma" w:cs="Tahoma"/>
          <w:color w:val="7030A0"/>
        </w:rPr>
        <w:t>Performers</w:t>
      </w:r>
    </w:p>
    <w:p w14:paraId="2B427F7D" w14:textId="77777777" w:rsidR="00962EB6" w:rsidRDefault="00962EB6" w:rsidP="00231A3F">
      <w:pPr>
        <w:pStyle w:val="Header"/>
        <w:rPr>
          <w:rFonts w:ascii="Tahoma" w:hAnsi="Tahoma" w:cs="Tahoma"/>
          <w:sz w:val="20"/>
          <w:szCs w:val="20"/>
        </w:rPr>
      </w:pPr>
    </w:p>
    <w:p w14:paraId="6CEAB87A" w14:textId="77777777" w:rsidR="00853B9C" w:rsidRDefault="00853B9C" w:rsidP="00231A3F">
      <w:pPr>
        <w:pStyle w:val="Header"/>
        <w:rPr>
          <w:rFonts w:ascii="Tahoma" w:hAnsi="Tahoma" w:cs="Tahoma"/>
          <w:b/>
          <w:color w:val="7030A0"/>
          <w:sz w:val="32"/>
        </w:rPr>
      </w:pPr>
    </w:p>
    <w:p w14:paraId="7123510E" w14:textId="0173DB82" w:rsidR="005861E7" w:rsidRPr="00E0410C" w:rsidRDefault="00F53010" w:rsidP="00E0410C">
      <w:pPr>
        <w:pStyle w:val="Header"/>
        <w:numPr>
          <w:ilvl w:val="0"/>
          <w:numId w:val="10"/>
        </w:numPr>
        <w:ind w:left="0" w:hanging="567"/>
        <w:rPr>
          <w:rFonts w:ascii="Tahoma" w:hAnsi="Tahoma" w:cs="Tahoma"/>
          <w:sz w:val="28"/>
          <w:szCs w:val="28"/>
        </w:rPr>
      </w:pPr>
      <w:r>
        <w:rPr>
          <w:rFonts w:ascii="Tahoma" w:hAnsi="Tahoma" w:cs="Tahoma"/>
          <w:b/>
          <w:color w:val="7030A0"/>
          <w:sz w:val="28"/>
          <w:szCs w:val="28"/>
        </w:rPr>
        <w:t>All Cardiff Flyers officials and v</w:t>
      </w:r>
      <w:r w:rsidR="00231A3F" w:rsidRPr="00E0410C">
        <w:rPr>
          <w:rFonts w:ascii="Tahoma" w:hAnsi="Tahoma" w:cs="Tahoma"/>
          <w:b/>
          <w:color w:val="7030A0"/>
          <w:sz w:val="28"/>
          <w:szCs w:val="28"/>
        </w:rPr>
        <w:t>olunteers must</w:t>
      </w:r>
      <w:r w:rsidR="00231A3F" w:rsidRPr="00E0410C">
        <w:rPr>
          <w:rFonts w:ascii="Tahoma" w:hAnsi="Tahoma" w:cs="Tahoma"/>
          <w:sz w:val="28"/>
          <w:szCs w:val="28"/>
        </w:rPr>
        <w:t>:</w:t>
      </w:r>
    </w:p>
    <w:p w14:paraId="173B2B39" w14:textId="77777777" w:rsidR="005861E7" w:rsidRPr="00853B9C" w:rsidRDefault="005861E7" w:rsidP="00231A3F">
      <w:pPr>
        <w:pStyle w:val="Header"/>
        <w:rPr>
          <w:rFonts w:ascii="Tahoma" w:hAnsi="Tahoma" w:cs="Tahoma"/>
        </w:rPr>
      </w:pPr>
    </w:p>
    <w:p w14:paraId="53F5F17D" w14:textId="25ABDDA8"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Develop an appropriate working relationship with performers based on mutual trust and respect</w:t>
      </w:r>
      <w:r w:rsidR="00ED710D">
        <w:rPr>
          <w:rFonts w:ascii="Tahoma" w:hAnsi="Tahoma" w:cs="Tahoma"/>
        </w:rPr>
        <w:t>.</w:t>
      </w:r>
    </w:p>
    <w:p w14:paraId="1D3E305B" w14:textId="77777777" w:rsidR="005861E7" w:rsidRPr="00853B9C" w:rsidRDefault="005861E7" w:rsidP="00231A3F">
      <w:pPr>
        <w:pStyle w:val="Header"/>
        <w:rPr>
          <w:rFonts w:ascii="Tahoma" w:hAnsi="Tahoma" w:cs="Tahoma"/>
        </w:rPr>
      </w:pPr>
    </w:p>
    <w:p w14:paraId="75D1E28E" w14:textId="4D6333EC"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Hold the appropriate, valid qualifications and insurance cover</w:t>
      </w:r>
      <w:r w:rsidR="00ED710D">
        <w:rPr>
          <w:rFonts w:ascii="Tahoma" w:hAnsi="Tahoma" w:cs="Tahoma"/>
        </w:rPr>
        <w:t>.</w:t>
      </w:r>
    </w:p>
    <w:p w14:paraId="0FED5714" w14:textId="77777777" w:rsidR="005861E7" w:rsidRPr="00853B9C" w:rsidRDefault="005861E7" w:rsidP="00231A3F">
      <w:pPr>
        <w:pStyle w:val="Header"/>
        <w:rPr>
          <w:rFonts w:ascii="Tahoma" w:hAnsi="Tahoma" w:cs="Tahoma"/>
        </w:rPr>
      </w:pPr>
    </w:p>
    <w:p w14:paraId="1F32468D" w14:textId="71CBBFEB"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Make sure all activities are appropriate to the age, ability and experience of those taking part and ensure all participants are suitably prepared physically and mentally when learning new skills</w:t>
      </w:r>
      <w:r w:rsidR="00ED710D">
        <w:rPr>
          <w:rFonts w:ascii="Tahoma" w:hAnsi="Tahoma" w:cs="Tahoma"/>
        </w:rPr>
        <w:t>.</w:t>
      </w:r>
    </w:p>
    <w:p w14:paraId="66C9501C" w14:textId="77777777" w:rsidR="005861E7" w:rsidRPr="00853B9C" w:rsidRDefault="005861E7" w:rsidP="00231A3F">
      <w:pPr>
        <w:pStyle w:val="Header"/>
        <w:rPr>
          <w:rFonts w:ascii="Tahoma" w:hAnsi="Tahoma" w:cs="Tahoma"/>
        </w:rPr>
      </w:pPr>
    </w:p>
    <w:p w14:paraId="5413278D" w14:textId="77777777"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Display consistently high standards of behaviour and appearance, dressing suitably and not using inappropriate language at any time whilst involved with club activities</w:t>
      </w:r>
    </w:p>
    <w:p w14:paraId="7DE11CD8" w14:textId="77777777" w:rsidR="005861E7" w:rsidRPr="00853B9C" w:rsidRDefault="005861E7" w:rsidP="00231A3F">
      <w:pPr>
        <w:pStyle w:val="Header"/>
        <w:rPr>
          <w:rFonts w:ascii="Tahoma" w:hAnsi="Tahoma" w:cs="Tahoma"/>
        </w:rPr>
      </w:pPr>
    </w:p>
    <w:p w14:paraId="401C7564" w14:textId="1976B692"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 xml:space="preserve">Never </w:t>
      </w:r>
      <w:r w:rsidR="00ED710D">
        <w:rPr>
          <w:rFonts w:ascii="Tahoma" w:hAnsi="Tahoma" w:cs="Tahoma"/>
        </w:rPr>
        <w:t xml:space="preserve">be under the influence of </w:t>
      </w:r>
      <w:r w:rsidRPr="00853B9C">
        <w:rPr>
          <w:rFonts w:ascii="Tahoma" w:hAnsi="Tahoma" w:cs="Tahoma"/>
        </w:rPr>
        <w:t>alcohol</w:t>
      </w:r>
      <w:r w:rsidR="00ED710D">
        <w:rPr>
          <w:rFonts w:ascii="Tahoma" w:hAnsi="Tahoma" w:cs="Tahoma"/>
        </w:rPr>
        <w:t xml:space="preserve"> or drugs whilst being in an official capacity for the club.</w:t>
      </w:r>
    </w:p>
    <w:p w14:paraId="1ED05EF6" w14:textId="77777777" w:rsidR="005861E7" w:rsidRPr="00853B9C" w:rsidRDefault="005861E7" w:rsidP="00231A3F">
      <w:pPr>
        <w:pStyle w:val="Header"/>
        <w:rPr>
          <w:rFonts w:ascii="Tahoma" w:hAnsi="Tahoma" w:cs="Tahoma"/>
        </w:rPr>
      </w:pPr>
    </w:p>
    <w:p w14:paraId="3AD7D0D8" w14:textId="77777777"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Obtain prior agreement from the parent/guardian of performers before transporting them anywhere (training/competitions)</w:t>
      </w:r>
    </w:p>
    <w:p w14:paraId="0473C145" w14:textId="77777777" w:rsidR="005861E7" w:rsidRPr="00853B9C" w:rsidRDefault="005861E7" w:rsidP="00231A3F">
      <w:pPr>
        <w:pStyle w:val="Header"/>
        <w:rPr>
          <w:rFonts w:ascii="Tahoma" w:hAnsi="Tahoma" w:cs="Tahoma"/>
        </w:rPr>
      </w:pPr>
    </w:p>
    <w:p w14:paraId="67CA1C87" w14:textId="308E9CBF" w:rsidR="005861E7" w:rsidRPr="00853B9C" w:rsidRDefault="005861E7" w:rsidP="00231A3F">
      <w:pPr>
        <w:pStyle w:val="Header"/>
        <w:numPr>
          <w:ilvl w:val="0"/>
          <w:numId w:val="2"/>
        </w:numPr>
        <w:tabs>
          <w:tab w:val="left" w:pos="794"/>
        </w:tabs>
        <w:ind w:left="794" w:hanging="397"/>
        <w:rPr>
          <w:rFonts w:ascii="Tahoma" w:hAnsi="Tahoma" w:cs="Tahoma"/>
          <w:color w:val="000000"/>
        </w:rPr>
      </w:pPr>
      <w:r w:rsidRPr="00853B9C">
        <w:rPr>
          <w:rFonts w:ascii="Tahoma" w:hAnsi="Tahoma" w:cs="Tahoma"/>
          <w:color w:val="000000"/>
        </w:rPr>
        <w:t>Never have performers stay overnight at your home</w:t>
      </w:r>
      <w:r w:rsidR="00ED710D">
        <w:rPr>
          <w:rFonts w:ascii="Tahoma" w:hAnsi="Tahoma" w:cs="Tahoma"/>
          <w:color w:val="000000"/>
        </w:rPr>
        <w:t>.</w:t>
      </w:r>
    </w:p>
    <w:p w14:paraId="4FB5442E" w14:textId="77777777" w:rsidR="005861E7" w:rsidRPr="00853B9C" w:rsidRDefault="005861E7" w:rsidP="00231A3F">
      <w:pPr>
        <w:pStyle w:val="Header"/>
        <w:rPr>
          <w:rFonts w:ascii="Tahoma" w:hAnsi="Tahoma" w:cs="Tahoma"/>
          <w:color w:val="000000"/>
        </w:rPr>
      </w:pPr>
    </w:p>
    <w:p w14:paraId="78056A14" w14:textId="77777777" w:rsidR="005861E7" w:rsidRPr="00853B9C" w:rsidRDefault="005861E7" w:rsidP="00231A3F">
      <w:pPr>
        <w:pStyle w:val="Header"/>
        <w:numPr>
          <w:ilvl w:val="0"/>
          <w:numId w:val="2"/>
        </w:numPr>
        <w:tabs>
          <w:tab w:val="left" w:pos="794"/>
        </w:tabs>
        <w:ind w:left="794" w:hanging="397"/>
        <w:rPr>
          <w:rFonts w:ascii="Tahoma" w:hAnsi="Tahoma" w:cs="Tahoma"/>
          <w:color w:val="000000"/>
        </w:rPr>
      </w:pPr>
      <w:r w:rsidRPr="00853B9C">
        <w:rPr>
          <w:rFonts w:ascii="Tahoma" w:hAnsi="Tahoma" w:cs="Tahoma"/>
          <w:color w:val="000000"/>
        </w:rPr>
        <w:lastRenderedPageBreak/>
        <w:t>Never exert undue influence over performers to obtain personal benefit or reward</w:t>
      </w:r>
    </w:p>
    <w:p w14:paraId="02C38B83" w14:textId="77777777" w:rsidR="005861E7" w:rsidRPr="00853B9C" w:rsidRDefault="005861E7" w:rsidP="00231A3F">
      <w:pPr>
        <w:pStyle w:val="Header"/>
        <w:rPr>
          <w:rFonts w:ascii="Tahoma" w:hAnsi="Tahoma" w:cs="Tahoma"/>
          <w:color w:val="000000"/>
        </w:rPr>
      </w:pPr>
    </w:p>
    <w:p w14:paraId="1F44FF03" w14:textId="604A1574" w:rsidR="005861E7" w:rsidRPr="00ED710D" w:rsidRDefault="005861E7" w:rsidP="00ED710D">
      <w:pPr>
        <w:pStyle w:val="Header"/>
        <w:numPr>
          <w:ilvl w:val="0"/>
          <w:numId w:val="2"/>
        </w:numPr>
        <w:tabs>
          <w:tab w:val="left" w:pos="794"/>
        </w:tabs>
        <w:ind w:left="794" w:hanging="397"/>
        <w:rPr>
          <w:rFonts w:ascii="Tahoma" w:hAnsi="Tahoma" w:cs="Tahoma"/>
          <w:color w:val="000000"/>
        </w:rPr>
      </w:pPr>
      <w:r w:rsidRPr="00853B9C">
        <w:rPr>
          <w:rFonts w:ascii="Tahoma" w:hAnsi="Tahoma" w:cs="Tahoma"/>
          <w:color w:val="000000"/>
        </w:rPr>
        <w:t>Always report any incidents, referrals or disclosures immediately, following the appropriate guidelines set out in the British Gymnastics Safeguarding and Protecting Children Policy.</w:t>
      </w:r>
    </w:p>
    <w:p w14:paraId="34F7CD9D" w14:textId="77777777" w:rsidR="005861E7" w:rsidRPr="00853B9C" w:rsidRDefault="005861E7" w:rsidP="00231A3F">
      <w:pPr>
        <w:pStyle w:val="Header"/>
        <w:rPr>
          <w:rFonts w:ascii="Tahoma" w:hAnsi="Tahoma" w:cs="Tahoma"/>
          <w:color w:val="000000"/>
        </w:rPr>
      </w:pPr>
    </w:p>
    <w:p w14:paraId="2197D5DE" w14:textId="77777777" w:rsidR="005861E7" w:rsidRPr="00853B9C" w:rsidRDefault="005861E7" w:rsidP="00231A3F">
      <w:pPr>
        <w:pStyle w:val="Header"/>
        <w:numPr>
          <w:ilvl w:val="0"/>
          <w:numId w:val="2"/>
        </w:numPr>
        <w:tabs>
          <w:tab w:val="left" w:pos="794"/>
        </w:tabs>
        <w:ind w:left="794" w:hanging="397"/>
        <w:rPr>
          <w:rFonts w:ascii="Tahoma" w:hAnsi="Tahoma" w:cs="Tahoma"/>
          <w:color w:val="000000"/>
        </w:rPr>
      </w:pPr>
      <w:r w:rsidRPr="00853B9C">
        <w:rPr>
          <w:rFonts w:ascii="Tahoma" w:hAnsi="Tahoma" w:cs="Tahoma"/>
          <w:color w:val="000000"/>
        </w:rPr>
        <w:t>Make sure that confidential information is not divulged unless with the express approval of the individual concerned</w:t>
      </w:r>
    </w:p>
    <w:p w14:paraId="58F46EF7" w14:textId="77777777" w:rsidR="005861E7" w:rsidRPr="00853B9C" w:rsidRDefault="005861E7" w:rsidP="00231A3F">
      <w:pPr>
        <w:pStyle w:val="Header"/>
        <w:rPr>
          <w:rFonts w:ascii="Tahoma" w:hAnsi="Tahoma" w:cs="Tahoma"/>
        </w:rPr>
      </w:pPr>
    </w:p>
    <w:p w14:paraId="3451DC99" w14:textId="77777777"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Promote the positive aspects of the sport (e.g. fair play)</w:t>
      </w:r>
    </w:p>
    <w:p w14:paraId="4388BA17" w14:textId="77777777" w:rsidR="005861E7" w:rsidRPr="00853B9C" w:rsidRDefault="005861E7" w:rsidP="00231A3F">
      <w:pPr>
        <w:pStyle w:val="Header"/>
        <w:rPr>
          <w:rFonts w:ascii="Tahoma" w:hAnsi="Tahoma" w:cs="Tahoma"/>
        </w:rPr>
      </w:pPr>
    </w:p>
    <w:p w14:paraId="6F57DC65" w14:textId="77777777" w:rsidR="005861E7" w:rsidRPr="00853B9C" w:rsidRDefault="005861E7" w:rsidP="00231A3F">
      <w:pPr>
        <w:pStyle w:val="Header"/>
        <w:numPr>
          <w:ilvl w:val="0"/>
          <w:numId w:val="2"/>
        </w:numPr>
        <w:tabs>
          <w:tab w:val="left" w:pos="794"/>
        </w:tabs>
        <w:ind w:left="794" w:hanging="397"/>
        <w:rPr>
          <w:rFonts w:ascii="Tahoma" w:hAnsi="Tahoma" w:cs="Tahoma"/>
        </w:rPr>
      </w:pPr>
      <w:r w:rsidRPr="00853B9C">
        <w:rPr>
          <w:rFonts w:ascii="Tahoma" w:hAnsi="Tahoma" w:cs="Tahoma"/>
        </w:rPr>
        <w:t>Encourage performers to value their performances and not just results</w:t>
      </w:r>
    </w:p>
    <w:p w14:paraId="18AEF8F1" w14:textId="77777777" w:rsidR="005861E7" w:rsidRPr="00853B9C" w:rsidRDefault="005861E7" w:rsidP="00231A3F">
      <w:pPr>
        <w:pStyle w:val="Header"/>
        <w:rPr>
          <w:rFonts w:ascii="Tahoma" w:hAnsi="Tahoma" w:cs="Tahoma"/>
        </w:rPr>
      </w:pPr>
    </w:p>
    <w:p w14:paraId="18AB3911" w14:textId="3DFE4596" w:rsidR="00CC6729" w:rsidRDefault="005861E7" w:rsidP="00CC6729">
      <w:pPr>
        <w:pStyle w:val="Header"/>
        <w:numPr>
          <w:ilvl w:val="0"/>
          <w:numId w:val="2"/>
        </w:numPr>
        <w:tabs>
          <w:tab w:val="left" w:pos="794"/>
        </w:tabs>
        <w:ind w:left="794" w:hanging="397"/>
        <w:rPr>
          <w:rFonts w:ascii="Tahoma" w:hAnsi="Tahoma" w:cs="Tahoma"/>
        </w:rPr>
      </w:pPr>
      <w:r w:rsidRPr="00853B9C">
        <w:rPr>
          <w:rFonts w:ascii="Tahoma" w:hAnsi="Tahoma" w:cs="Tahoma"/>
        </w:rPr>
        <w:t>Follow</w:t>
      </w:r>
      <w:r w:rsidR="00ED710D">
        <w:rPr>
          <w:rFonts w:ascii="Tahoma" w:hAnsi="Tahoma" w:cs="Tahoma"/>
        </w:rPr>
        <w:t xml:space="preserve"> all guidelines laid down by BG.</w:t>
      </w:r>
    </w:p>
    <w:p w14:paraId="7AEC49AC" w14:textId="77777777" w:rsidR="00231A3F" w:rsidRPr="00231A3F" w:rsidRDefault="00231A3F" w:rsidP="00ED710D">
      <w:pPr>
        <w:pStyle w:val="Header"/>
        <w:tabs>
          <w:tab w:val="left" w:pos="794"/>
        </w:tabs>
        <w:rPr>
          <w:rFonts w:ascii="Tahoma" w:hAnsi="Tahoma" w:cs="Tahoma"/>
          <w:sz w:val="20"/>
          <w:szCs w:val="20"/>
        </w:rPr>
      </w:pPr>
    </w:p>
    <w:p w14:paraId="3DC59B63" w14:textId="77777777" w:rsidR="005861E7" w:rsidRPr="00231A3F" w:rsidRDefault="005861E7" w:rsidP="005861E7">
      <w:pPr>
        <w:jc w:val="center"/>
        <w:rPr>
          <w:rFonts w:ascii="Tahoma" w:hAnsi="Tahoma" w:cs="Tahoma"/>
          <w:sz w:val="20"/>
          <w:szCs w:val="20"/>
        </w:rPr>
      </w:pPr>
    </w:p>
    <w:p w14:paraId="564D29B6" w14:textId="77777777" w:rsidR="00853B9C" w:rsidRDefault="00853B9C" w:rsidP="005861E7">
      <w:pPr>
        <w:jc w:val="center"/>
        <w:rPr>
          <w:rFonts w:ascii="Tahoma" w:hAnsi="Tahoma" w:cs="Tahoma"/>
          <w:b/>
          <w:color w:val="7030A0"/>
          <w:sz w:val="32"/>
          <w:szCs w:val="20"/>
        </w:rPr>
      </w:pPr>
    </w:p>
    <w:p w14:paraId="69461ECE" w14:textId="77777777" w:rsidR="00853B9C" w:rsidRDefault="00853B9C" w:rsidP="005861E7">
      <w:pPr>
        <w:jc w:val="center"/>
        <w:rPr>
          <w:rFonts w:ascii="Tahoma" w:hAnsi="Tahoma" w:cs="Tahoma"/>
          <w:b/>
          <w:color w:val="7030A0"/>
          <w:sz w:val="32"/>
          <w:szCs w:val="20"/>
        </w:rPr>
      </w:pPr>
    </w:p>
    <w:p w14:paraId="15B659F2" w14:textId="6E933E52" w:rsidR="005861E7" w:rsidRPr="00E0410C" w:rsidRDefault="00853B9C" w:rsidP="00E0410C">
      <w:pPr>
        <w:pStyle w:val="ListParagraph"/>
        <w:numPr>
          <w:ilvl w:val="0"/>
          <w:numId w:val="10"/>
        </w:numPr>
        <w:ind w:left="0" w:hanging="568"/>
        <w:rPr>
          <w:rFonts w:ascii="Tahoma" w:hAnsi="Tahoma" w:cs="Tahoma"/>
          <w:b/>
          <w:color w:val="7030A0"/>
          <w:sz w:val="28"/>
          <w:szCs w:val="28"/>
        </w:rPr>
      </w:pPr>
      <w:r w:rsidRPr="00E0410C">
        <w:rPr>
          <w:rFonts w:ascii="Tahoma" w:hAnsi="Tahoma" w:cs="Tahoma"/>
          <w:b/>
          <w:color w:val="7030A0"/>
          <w:sz w:val="28"/>
          <w:szCs w:val="28"/>
        </w:rPr>
        <w:t>All</w:t>
      </w:r>
      <w:r w:rsidR="005F2C19" w:rsidRPr="00E0410C">
        <w:rPr>
          <w:rFonts w:ascii="Tahoma" w:hAnsi="Tahoma" w:cs="Tahoma"/>
          <w:b/>
          <w:color w:val="7030A0"/>
          <w:sz w:val="28"/>
          <w:szCs w:val="28"/>
        </w:rPr>
        <w:t xml:space="preserve"> </w:t>
      </w:r>
      <w:r w:rsidR="00F53010">
        <w:rPr>
          <w:rFonts w:ascii="Tahoma" w:hAnsi="Tahoma" w:cs="Tahoma"/>
          <w:b/>
          <w:color w:val="7030A0"/>
          <w:sz w:val="28"/>
          <w:szCs w:val="28"/>
        </w:rPr>
        <w:t>Cardiff Flyers p</w:t>
      </w:r>
      <w:r w:rsidR="005F2C19" w:rsidRPr="00E0410C">
        <w:rPr>
          <w:rFonts w:ascii="Tahoma" w:hAnsi="Tahoma" w:cs="Tahoma"/>
          <w:b/>
          <w:color w:val="7030A0"/>
          <w:sz w:val="28"/>
          <w:szCs w:val="28"/>
        </w:rPr>
        <w:t>arents</w:t>
      </w:r>
      <w:r w:rsidR="00796FE0">
        <w:rPr>
          <w:rFonts w:ascii="Tahoma" w:hAnsi="Tahoma" w:cs="Tahoma"/>
          <w:b/>
          <w:color w:val="7030A0"/>
          <w:sz w:val="28"/>
          <w:szCs w:val="28"/>
        </w:rPr>
        <w:t>/</w:t>
      </w:r>
      <w:r w:rsidR="00F53010">
        <w:rPr>
          <w:rFonts w:ascii="Tahoma" w:hAnsi="Tahoma" w:cs="Tahoma"/>
          <w:b/>
          <w:color w:val="7030A0"/>
          <w:sz w:val="28"/>
          <w:szCs w:val="28"/>
        </w:rPr>
        <w:t>g</w:t>
      </w:r>
      <w:r w:rsidR="005861E7" w:rsidRPr="00E0410C">
        <w:rPr>
          <w:rFonts w:ascii="Tahoma" w:hAnsi="Tahoma" w:cs="Tahoma"/>
          <w:b/>
          <w:color w:val="7030A0"/>
          <w:sz w:val="28"/>
          <w:szCs w:val="28"/>
        </w:rPr>
        <w:t>uardians</w:t>
      </w:r>
      <w:r w:rsidR="00A82693">
        <w:rPr>
          <w:rFonts w:ascii="Tahoma" w:hAnsi="Tahoma" w:cs="Tahoma"/>
          <w:b/>
          <w:color w:val="7030A0"/>
          <w:sz w:val="28"/>
          <w:szCs w:val="28"/>
        </w:rPr>
        <w:t xml:space="preserve"> are expected to</w:t>
      </w:r>
      <w:r w:rsidRPr="00E0410C">
        <w:rPr>
          <w:rFonts w:ascii="Tahoma" w:hAnsi="Tahoma" w:cs="Tahoma"/>
          <w:b/>
          <w:color w:val="7030A0"/>
          <w:sz w:val="28"/>
          <w:szCs w:val="28"/>
        </w:rPr>
        <w:t>:</w:t>
      </w:r>
    </w:p>
    <w:p w14:paraId="0FA55C94" w14:textId="77777777" w:rsidR="005861E7" w:rsidRPr="00231A3F" w:rsidRDefault="005861E7" w:rsidP="005861E7">
      <w:pPr>
        <w:pStyle w:val="Header"/>
        <w:jc w:val="both"/>
        <w:rPr>
          <w:rFonts w:ascii="Tahoma" w:hAnsi="Tahoma" w:cs="Tahoma"/>
          <w:sz w:val="20"/>
          <w:szCs w:val="20"/>
        </w:rPr>
      </w:pPr>
    </w:p>
    <w:p w14:paraId="55DD4E11" w14:textId="77777777" w:rsidR="005861E7" w:rsidRPr="00853B9C" w:rsidRDefault="005861E7" w:rsidP="005861E7">
      <w:pPr>
        <w:pStyle w:val="Header"/>
        <w:jc w:val="both"/>
        <w:rPr>
          <w:rFonts w:ascii="Tahoma" w:hAnsi="Tahoma" w:cs="Tahoma"/>
        </w:rPr>
      </w:pPr>
    </w:p>
    <w:p w14:paraId="2608B3C6" w14:textId="5F954230"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Encourage your child to learn the rules and participate within them</w:t>
      </w:r>
      <w:r w:rsidR="00ED710D">
        <w:rPr>
          <w:rFonts w:ascii="Tahoma" w:hAnsi="Tahoma" w:cs="Tahoma"/>
        </w:rPr>
        <w:t>.</w:t>
      </w:r>
    </w:p>
    <w:p w14:paraId="36E5855A" w14:textId="77777777" w:rsidR="005861E7" w:rsidRPr="00853B9C" w:rsidRDefault="005861E7" w:rsidP="00231A3F">
      <w:pPr>
        <w:pStyle w:val="Header"/>
        <w:rPr>
          <w:rFonts w:ascii="Tahoma" w:hAnsi="Tahoma" w:cs="Tahoma"/>
        </w:rPr>
      </w:pPr>
    </w:p>
    <w:p w14:paraId="1E39A00B" w14:textId="307C9CEA" w:rsidR="005861E7" w:rsidRPr="00853B9C" w:rsidRDefault="00796FE0" w:rsidP="00231A3F">
      <w:pPr>
        <w:pStyle w:val="Header"/>
        <w:numPr>
          <w:ilvl w:val="0"/>
          <w:numId w:val="3"/>
        </w:numPr>
        <w:tabs>
          <w:tab w:val="left" w:pos="794"/>
        </w:tabs>
        <w:ind w:left="794" w:hanging="397"/>
        <w:rPr>
          <w:rFonts w:ascii="Tahoma" w:hAnsi="Tahoma" w:cs="Tahoma"/>
        </w:rPr>
      </w:pPr>
      <w:r>
        <w:rPr>
          <w:rFonts w:ascii="Tahoma" w:hAnsi="Tahoma" w:cs="Tahoma"/>
        </w:rPr>
        <w:t>Discourage performers challenging/</w:t>
      </w:r>
      <w:r w:rsidR="005861E7" w:rsidRPr="00853B9C">
        <w:rPr>
          <w:rFonts w:ascii="Tahoma" w:hAnsi="Tahoma" w:cs="Tahoma"/>
        </w:rPr>
        <w:t>arguing with officials</w:t>
      </w:r>
      <w:r w:rsidR="00ED710D">
        <w:rPr>
          <w:rFonts w:ascii="Tahoma" w:hAnsi="Tahoma" w:cs="Tahoma"/>
        </w:rPr>
        <w:t>.</w:t>
      </w:r>
    </w:p>
    <w:p w14:paraId="23BD9160" w14:textId="77777777" w:rsidR="005861E7" w:rsidRPr="00853B9C" w:rsidRDefault="005861E7" w:rsidP="00231A3F">
      <w:pPr>
        <w:pStyle w:val="Header"/>
        <w:rPr>
          <w:rFonts w:ascii="Tahoma" w:hAnsi="Tahoma" w:cs="Tahoma"/>
        </w:rPr>
      </w:pPr>
    </w:p>
    <w:p w14:paraId="3A7EDF60" w14:textId="0DE0AE2C"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Publicly accept officials’ judgements</w:t>
      </w:r>
      <w:r w:rsidR="00796FE0">
        <w:rPr>
          <w:rFonts w:ascii="Tahoma" w:hAnsi="Tahoma" w:cs="Tahoma"/>
        </w:rPr>
        <w:t xml:space="preserve"> and treat officials with respect.</w:t>
      </w:r>
    </w:p>
    <w:p w14:paraId="304C3500" w14:textId="77777777" w:rsidR="005861E7" w:rsidRPr="00853B9C" w:rsidRDefault="005861E7" w:rsidP="00231A3F">
      <w:pPr>
        <w:pStyle w:val="Header"/>
        <w:rPr>
          <w:rFonts w:ascii="Tahoma" w:hAnsi="Tahoma" w:cs="Tahoma"/>
        </w:rPr>
      </w:pPr>
    </w:p>
    <w:p w14:paraId="769A13A5" w14:textId="520D5496"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Help your child to recognise good performance, not just results</w:t>
      </w:r>
      <w:r w:rsidR="00ED710D">
        <w:rPr>
          <w:rFonts w:ascii="Tahoma" w:hAnsi="Tahoma" w:cs="Tahoma"/>
        </w:rPr>
        <w:t>.</w:t>
      </w:r>
    </w:p>
    <w:p w14:paraId="0FF08832" w14:textId="77777777" w:rsidR="005861E7" w:rsidRPr="00853B9C" w:rsidRDefault="005861E7" w:rsidP="00231A3F">
      <w:pPr>
        <w:pStyle w:val="Header"/>
        <w:rPr>
          <w:rFonts w:ascii="Tahoma" w:hAnsi="Tahoma" w:cs="Tahoma"/>
        </w:rPr>
      </w:pPr>
    </w:p>
    <w:p w14:paraId="19A5A555" w14:textId="6472EBBC"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Set a good example by recognising good sportsmanship and applauding the good performances of all</w:t>
      </w:r>
      <w:r w:rsidR="00ED710D">
        <w:rPr>
          <w:rFonts w:ascii="Tahoma" w:hAnsi="Tahoma" w:cs="Tahoma"/>
        </w:rPr>
        <w:t>.</w:t>
      </w:r>
    </w:p>
    <w:p w14:paraId="02C46614" w14:textId="77777777" w:rsidR="005861E7" w:rsidRPr="00853B9C" w:rsidRDefault="005861E7" w:rsidP="00231A3F">
      <w:pPr>
        <w:pStyle w:val="Header"/>
        <w:rPr>
          <w:rFonts w:ascii="Tahoma" w:hAnsi="Tahoma" w:cs="Tahoma"/>
        </w:rPr>
      </w:pPr>
    </w:p>
    <w:p w14:paraId="438CC995" w14:textId="27CA850F"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Never force your child to take part in sport</w:t>
      </w:r>
      <w:r w:rsidR="00ED710D">
        <w:rPr>
          <w:rFonts w:ascii="Tahoma" w:hAnsi="Tahoma" w:cs="Tahoma"/>
        </w:rPr>
        <w:t>.</w:t>
      </w:r>
    </w:p>
    <w:p w14:paraId="0B1E3B71" w14:textId="77777777" w:rsidR="005861E7" w:rsidRPr="00853B9C" w:rsidRDefault="005861E7" w:rsidP="00231A3F">
      <w:pPr>
        <w:pStyle w:val="Header"/>
        <w:rPr>
          <w:rFonts w:ascii="Tahoma" w:hAnsi="Tahoma" w:cs="Tahoma"/>
        </w:rPr>
      </w:pPr>
    </w:p>
    <w:p w14:paraId="21DB0E28" w14:textId="1F5F4A4C"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 xml:space="preserve">Always ensure your child is dressed appropriately for the activity and has plenty to </w:t>
      </w:r>
      <w:r w:rsidR="00ED7059" w:rsidRPr="00853B9C">
        <w:rPr>
          <w:rFonts w:ascii="Tahoma" w:hAnsi="Tahoma" w:cs="Tahoma"/>
        </w:rPr>
        <w:t xml:space="preserve">eat and </w:t>
      </w:r>
      <w:r w:rsidRPr="00853B9C">
        <w:rPr>
          <w:rFonts w:ascii="Tahoma" w:hAnsi="Tahoma" w:cs="Tahoma"/>
        </w:rPr>
        <w:t>drink</w:t>
      </w:r>
      <w:r w:rsidR="00ED710D">
        <w:rPr>
          <w:rFonts w:ascii="Tahoma" w:hAnsi="Tahoma" w:cs="Tahoma"/>
        </w:rPr>
        <w:t>.</w:t>
      </w:r>
    </w:p>
    <w:p w14:paraId="6BBADF88" w14:textId="77777777" w:rsidR="005861E7" w:rsidRPr="00853B9C" w:rsidRDefault="005861E7" w:rsidP="00231A3F">
      <w:pPr>
        <w:pStyle w:val="Header"/>
        <w:rPr>
          <w:rFonts w:ascii="Tahoma" w:hAnsi="Tahoma" w:cs="Tahoma"/>
        </w:rPr>
      </w:pPr>
    </w:p>
    <w:p w14:paraId="7B1E5DC9" w14:textId="25B201C7"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Keep the club informed if your child is ill or unable to attend sessions</w:t>
      </w:r>
      <w:r w:rsidR="00ED710D">
        <w:rPr>
          <w:rFonts w:ascii="Tahoma" w:hAnsi="Tahoma" w:cs="Tahoma"/>
        </w:rPr>
        <w:t>.</w:t>
      </w:r>
    </w:p>
    <w:p w14:paraId="5700F21C" w14:textId="77777777" w:rsidR="005861E7" w:rsidRPr="00853B9C" w:rsidRDefault="005861E7" w:rsidP="00231A3F">
      <w:pPr>
        <w:pStyle w:val="Header"/>
        <w:rPr>
          <w:rFonts w:ascii="Tahoma" w:hAnsi="Tahoma" w:cs="Tahoma"/>
        </w:rPr>
      </w:pPr>
    </w:p>
    <w:p w14:paraId="0CD57012" w14:textId="0BFF7BE0" w:rsidR="005861E7" w:rsidRDefault="00D027D4" w:rsidP="00231A3F">
      <w:pPr>
        <w:pStyle w:val="Header"/>
        <w:numPr>
          <w:ilvl w:val="0"/>
          <w:numId w:val="3"/>
        </w:numPr>
        <w:tabs>
          <w:tab w:val="left" w:pos="794"/>
        </w:tabs>
        <w:ind w:left="794" w:hanging="397"/>
        <w:rPr>
          <w:rFonts w:ascii="Tahoma" w:hAnsi="Tahoma" w:cs="Tahoma"/>
        </w:rPr>
      </w:pPr>
      <w:r w:rsidRPr="00D027D4">
        <w:rPr>
          <w:rFonts w:ascii="Tahoma" w:hAnsi="Tahoma" w:cs="Tahoma"/>
        </w:rPr>
        <w:t>Communicate effectively</w:t>
      </w:r>
      <w:r w:rsidR="005861E7" w:rsidRPr="00D027D4">
        <w:rPr>
          <w:rFonts w:ascii="Tahoma" w:hAnsi="Tahoma" w:cs="Tahoma"/>
        </w:rPr>
        <w:t xml:space="preserve"> with </w:t>
      </w:r>
      <w:r>
        <w:rPr>
          <w:rFonts w:ascii="Tahoma" w:hAnsi="Tahoma" w:cs="Tahoma"/>
        </w:rPr>
        <w:t>the club, coaches and officials.</w:t>
      </w:r>
    </w:p>
    <w:p w14:paraId="10905452" w14:textId="77777777" w:rsidR="00D027D4" w:rsidRPr="00D027D4" w:rsidRDefault="00D027D4" w:rsidP="00D027D4">
      <w:pPr>
        <w:pStyle w:val="Header"/>
        <w:tabs>
          <w:tab w:val="left" w:pos="794"/>
        </w:tabs>
        <w:rPr>
          <w:rFonts w:ascii="Tahoma" w:hAnsi="Tahoma" w:cs="Tahoma"/>
        </w:rPr>
      </w:pPr>
    </w:p>
    <w:p w14:paraId="7339115E" w14:textId="7CBD5353"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 xml:space="preserve">Share any concerns or complaints about any aspect of the club through the </w:t>
      </w:r>
      <w:r w:rsidR="00D027D4">
        <w:rPr>
          <w:rFonts w:ascii="Tahoma" w:hAnsi="Tahoma" w:cs="Tahoma"/>
        </w:rPr>
        <w:t xml:space="preserve">correct </w:t>
      </w:r>
      <w:r w:rsidRPr="00853B9C">
        <w:rPr>
          <w:rFonts w:ascii="Tahoma" w:hAnsi="Tahoma" w:cs="Tahoma"/>
        </w:rPr>
        <w:t>channels</w:t>
      </w:r>
      <w:r w:rsidR="00ED710D">
        <w:rPr>
          <w:rFonts w:ascii="Tahoma" w:hAnsi="Tahoma" w:cs="Tahoma"/>
        </w:rPr>
        <w:t>.</w:t>
      </w:r>
    </w:p>
    <w:p w14:paraId="6F5C3124" w14:textId="77777777" w:rsidR="005861E7" w:rsidRPr="00853B9C" w:rsidRDefault="005861E7" w:rsidP="00231A3F">
      <w:pPr>
        <w:pStyle w:val="Header"/>
        <w:rPr>
          <w:rFonts w:ascii="Tahoma" w:hAnsi="Tahoma" w:cs="Tahoma"/>
        </w:rPr>
      </w:pPr>
    </w:p>
    <w:p w14:paraId="3ED624CB" w14:textId="2B4EBCA3"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 xml:space="preserve">Use </w:t>
      </w:r>
      <w:r w:rsidR="00D027D4">
        <w:rPr>
          <w:rFonts w:ascii="Tahoma" w:hAnsi="Tahoma" w:cs="Tahoma"/>
        </w:rPr>
        <w:t>appropriate</w:t>
      </w:r>
      <w:r w:rsidRPr="00853B9C">
        <w:rPr>
          <w:rFonts w:ascii="Tahoma" w:hAnsi="Tahoma" w:cs="Tahoma"/>
        </w:rPr>
        <w:t xml:space="preserve"> language at all times</w:t>
      </w:r>
      <w:r w:rsidR="00ED710D">
        <w:rPr>
          <w:rFonts w:ascii="Tahoma" w:hAnsi="Tahoma" w:cs="Tahoma"/>
        </w:rPr>
        <w:t xml:space="preserve"> </w:t>
      </w:r>
    </w:p>
    <w:p w14:paraId="384E5D2F" w14:textId="77777777" w:rsidR="005861E7" w:rsidRPr="00853B9C" w:rsidRDefault="005861E7" w:rsidP="00231A3F">
      <w:pPr>
        <w:pStyle w:val="Header"/>
        <w:rPr>
          <w:rFonts w:ascii="Tahoma" w:hAnsi="Tahoma" w:cs="Tahoma"/>
        </w:rPr>
      </w:pPr>
    </w:p>
    <w:p w14:paraId="31599AF5" w14:textId="5FC82B2E" w:rsidR="005861E7" w:rsidRPr="00853B9C"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t>Never punish or belittle a child for poor performance or making mistakes</w:t>
      </w:r>
      <w:r w:rsidR="00ED710D">
        <w:rPr>
          <w:rFonts w:ascii="Tahoma" w:hAnsi="Tahoma" w:cs="Tahoma"/>
        </w:rPr>
        <w:t>.</w:t>
      </w:r>
    </w:p>
    <w:p w14:paraId="22A33544" w14:textId="23CECBD5" w:rsidR="005861E7" w:rsidRPr="00853B9C" w:rsidRDefault="005861E7" w:rsidP="00D027D4">
      <w:pPr>
        <w:pStyle w:val="Header"/>
        <w:tabs>
          <w:tab w:val="left" w:pos="794"/>
        </w:tabs>
        <w:rPr>
          <w:rFonts w:ascii="Tahoma" w:hAnsi="Tahoma" w:cs="Tahoma"/>
        </w:rPr>
      </w:pPr>
    </w:p>
    <w:p w14:paraId="6A3F2DDE" w14:textId="77777777" w:rsidR="005861E7" w:rsidRPr="00853B9C" w:rsidRDefault="005861E7" w:rsidP="00231A3F">
      <w:pPr>
        <w:pStyle w:val="Header"/>
        <w:rPr>
          <w:rFonts w:ascii="Tahoma" w:hAnsi="Tahoma" w:cs="Tahoma"/>
        </w:rPr>
      </w:pPr>
    </w:p>
    <w:p w14:paraId="7A581247" w14:textId="77777777" w:rsidR="00CC6729" w:rsidRDefault="005861E7" w:rsidP="00231A3F">
      <w:pPr>
        <w:pStyle w:val="Header"/>
        <w:numPr>
          <w:ilvl w:val="0"/>
          <w:numId w:val="3"/>
        </w:numPr>
        <w:tabs>
          <w:tab w:val="left" w:pos="794"/>
        </w:tabs>
        <w:ind w:left="794" w:hanging="397"/>
        <w:rPr>
          <w:rFonts w:ascii="Tahoma" w:hAnsi="Tahoma" w:cs="Tahoma"/>
        </w:rPr>
      </w:pPr>
      <w:r w:rsidRPr="00853B9C">
        <w:rPr>
          <w:rFonts w:ascii="Tahoma" w:hAnsi="Tahoma" w:cs="Tahoma"/>
        </w:rPr>
        <w:lastRenderedPageBreak/>
        <w:t>Support your child’s involvement and help them to enjoy their sport</w:t>
      </w:r>
      <w:r w:rsidR="00CC6729">
        <w:rPr>
          <w:rFonts w:ascii="Tahoma" w:hAnsi="Tahoma" w:cs="Tahoma"/>
        </w:rPr>
        <w:t>.</w:t>
      </w:r>
    </w:p>
    <w:p w14:paraId="7662ED47" w14:textId="77777777" w:rsidR="00CC6729" w:rsidRDefault="00CC6729" w:rsidP="00CC6729">
      <w:pPr>
        <w:pStyle w:val="ListParagraph"/>
        <w:rPr>
          <w:rFonts w:ascii="Tahoma" w:hAnsi="Tahoma" w:cs="Tahoma"/>
        </w:rPr>
      </w:pPr>
    </w:p>
    <w:p w14:paraId="06B298B4" w14:textId="06A78B6A" w:rsidR="00CC6729" w:rsidRDefault="00D027D4" w:rsidP="00231A3F">
      <w:pPr>
        <w:pStyle w:val="Header"/>
        <w:numPr>
          <w:ilvl w:val="0"/>
          <w:numId w:val="3"/>
        </w:numPr>
        <w:tabs>
          <w:tab w:val="left" w:pos="794"/>
        </w:tabs>
        <w:ind w:left="794" w:hanging="397"/>
        <w:rPr>
          <w:rFonts w:ascii="Tahoma" w:hAnsi="Tahoma" w:cs="Tahoma"/>
        </w:rPr>
      </w:pPr>
      <w:r>
        <w:rPr>
          <w:rFonts w:ascii="Tahoma" w:hAnsi="Tahoma" w:cs="Tahoma"/>
        </w:rPr>
        <w:t xml:space="preserve">Ensure </w:t>
      </w:r>
      <w:r w:rsidR="00853B9C" w:rsidRPr="00CC6729">
        <w:rPr>
          <w:rFonts w:ascii="Tahoma" w:hAnsi="Tahoma" w:cs="Tahoma"/>
        </w:rPr>
        <w:t xml:space="preserve">their child is fit to partake in gymnastics activity and inform the coach in charge of any illness </w:t>
      </w:r>
      <w:r>
        <w:rPr>
          <w:rFonts w:ascii="Tahoma" w:hAnsi="Tahoma" w:cs="Tahoma"/>
        </w:rPr>
        <w:t xml:space="preserve">or injury </w:t>
      </w:r>
      <w:r w:rsidR="00853B9C" w:rsidRPr="00CC6729">
        <w:rPr>
          <w:rFonts w:ascii="Tahoma" w:hAnsi="Tahoma" w:cs="Tahoma"/>
        </w:rPr>
        <w:t>which might affect performance or preven</w:t>
      </w:r>
      <w:r w:rsidR="00CC6729">
        <w:rPr>
          <w:rFonts w:ascii="Tahoma" w:hAnsi="Tahoma" w:cs="Tahoma"/>
        </w:rPr>
        <w:t>t them from attending sessions.</w:t>
      </w:r>
    </w:p>
    <w:p w14:paraId="5DFEA7EF" w14:textId="77777777" w:rsidR="00CC6729" w:rsidRDefault="00CC6729" w:rsidP="00CC6729">
      <w:pPr>
        <w:pStyle w:val="ListParagraph"/>
        <w:rPr>
          <w:rFonts w:ascii="Tahoma" w:hAnsi="Tahoma" w:cs="Tahoma"/>
        </w:rPr>
      </w:pPr>
    </w:p>
    <w:p w14:paraId="649C1EF2" w14:textId="21A8D121" w:rsidR="00D027D4" w:rsidRDefault="00853B9C" w:rsidP="00D027D4">
      <w:pPr>
        <w:pStyle w:val="Header"/>
        <w:numPr>
          <w:ilvl w:val="0"/>
          <w:numId w:val="3"/>
        </w:numPr>
        <w:tabs>
          <w:tab w:val="left" w:pos="794"/>
        </w:tabs>
        <w:ind w:left="794" w:hanging="397"/>
        <w:rPr>
          <w:rFonts w:ascii="Tahoma" w:hAnsi="Tahoma" w:cs="Tahoma"/>
        </w:rPr>
      </w:pPr>
      <w:r w:rsidRPr="00CC6729">
        <w:rPr>
          <w:rFonts w:ascii="Tahoma" w:hAnsi="Tahoma" w:cs="Tahoma"/>
        </w:rPr>
        <w:t>Always arrive in plenty of time for the start of the session and ensure that your child is collected prompt</w:t>
      </w:r>
      <w:r w:rsidR="00CC6729">
        <w:rPr>
          <w:rFonts w:ascii="Tahoma" w:hAnsi="Tahoma" w:cs="Tahoma"/>
        </w:rPr>
        <w:t>ly at the end of their session.</w:t>
      </w:r>
    </w:p>
    <w:p w14:paraId="127C1BC1" w14:textId="77777777" w:rsidR="00D027D4" w:rsidRDefault="00D027D4" w:rsidP="00D027D4">
      <w:pPr>
        <w:pStyle w:val="ListParagraph"/>
        <w:rPr>
          <w:rFonts w:ascii="Tahoma" w:hAnsi="Tahoma" w:cs="Tahoma"/>
        </w:rPr>
      </w:pPr>
    </w:p>
    <w:p w14:paraId="646BB142" w14:textId="3034B09B" w:rsidR="00D027D4" w:rsidRPr="00D027D4" w:rsidRDefault="00D027D4" w:rsidP="00D027D4">
      <w:pPr>
        <w:pStyle w:val="Header"/>
        <w:numPr>
          <w:ilvl w:val="0"/>
          <w:numId w:val="3"/>
        </w:numPr>
        <w:tabs>
          <w:tab w:val="left" w:pos="794"/>
        </w:tabs>
        <w:ind w:left="794" w:hanging="397"/>
        <w:rPr>
          <w:rFonts w:ascii="Tahoma" w:hAnsi="Tahoma" w:cs="Tahoma"/>
        </w:rPr>
      </w:pPr>
      <w:r>
        <w:rPr>
          <w:rFonts w:ascii="Tahoma" w:hAnsi="Tahoma" w:cs="Tahoma"/>
        </w:rPr>
        <w:t xml:space="preserve">Inform the lead coach if a child will need to </w:t>
      </w:r>
      <w:r w:rsidR="003E2617">
        <w:rPr>
          <w:rFonts w:ascii="Tahoma" w:hAnsi="Tahoma" w:cs="Tahoma"/>
        </w:rPr>
        <w:t>leave a session</w:t>
      </w:r>
      <w:r>
        <w:rPr>
          <w:rFonts w:ascii="Tahoma" w:hAnsi="Tahoma" w:cs="Tahoma"/>
        </w:rPr>
        <w:t xml:space="preserve"> early.</w:t>
      </w:r>
    </w:p>
    <w:p w14:paraId="2956F03E" w14:textId="77777777" w:rsidR="00CC6729" w:rsidRPr="00D027D4" w:rsidRDefault="00CC6729" w:rsidP="00D027D4">
      <w:pPr>
        <w:rPr>
          <w:rFonts w:ascii="Tahoma" w:hAnsi="Tahoma" w:cs="Tahoma"/>
        </w:rPr>
      </w:pPr>
    </w:p>
    <w:p w14:paraId="2140D890" w14:textId="3CC8372D" w:rsidR="00CC6729" w:rsidRDefault="003E2617" w:rsidP="00231A3F">
      <w:pPr>
        <w:pStyle w:val="Header"/>
        <w:numPr>
          <w:ilvl w:val="0"/>
          <w:numId w:val="3"/>
        </w:numPr>
        <w:tabs>
          <w:tab w:val="left" w:pos="794"/>
        </w:tabs>
        <w:ind w:left="794" w:hanging="397"/>
        <w:rPr>
          <w:rFonts w:ascii="Tahoma" w:hAnsi="Tahoma" w:cs="Tahoma"/>
        </w:rPr>
      </w:pPr>
      <w:r>
        <w:rPr>
          <w:rFonts w:ascii="Tahoma" w:hAnsi="Tahoma" w:cs="Tahoma"/>
        </w:rPr>
        <w:t>I</w:t>
      </w:r>
      <w:r w:rsidR="00853B9C" w:rsidRPr="00CC6729">
        <w:rPr>
          <w:rFonts w:ascii="Tahoma" w:hAnsi="Tahoma" w:cs="Tahoma"/>
        </w:rPr>
        <w:t>ntroduce themselves to the coach in charge as this will ensure gymnasts only leave the gym wit</w:t>
      </w:r>
      <w:r w:rsidR="00CC6729">
        <w:rPr>
          <w:rFonts w:ascii="Tahoma" w:hAnsi="Tahoma" w:cs="Tahoma"/>
        </w:rPr>
        <w:t>h someone the coach recognises.</w:t>
      </w:r>
    </w:p>
    <w:p w14:paraId="35ADEBB9" w14:textId="77777777" w:rsidR="00CC6729" w:rsidRPr="00D027D4" w:rsidRDefault="00CC6729" w:rsidP="00D027D4">
      <w:pPr>
        <w:rPr>
          <w:rFonts w:ascii="Tahoma" w:hAnsi="Tahoma" w:cs="Tahoma"/>
        </w:rPr>
      </w:pPr>
    </w:p>
    <w:p w14:paraId="4634DB0A" w14:textId="0E70A8C0" w:rsidR="00CC6729" w:rsidRDefault="003E2617" w:rsidP="00CC6729">
      <w:pPr>
        <w:pStyle w:val="Header"/>
        <w:numPr>
          <w:ilvl w:val="0"/>
          <w:numId w:val="3"/>
        </w:numPr>
        <w:tabs>
          <w:tab w:val="left" w:pos="794"/>
        </w:tabs>
        <w:ind w:left="794" w:hanging="397"/>
        <w:rPr>
          <w:rFonts w:ascii="Tahoma" w:hAnsi="Tahoma" w:cs="Tahoma"/>
        </w:rPr>
      </w:pPr>
      <w:r w:rsidRPr="003E2617">
        <w:rPr>
          <w:rFonts w:ascii="Tahoma" w:hAnsi="Tahoma" w:cs="Tahoma"/>
        </w:rPr>
        <w:t xml:space="preserve">Responsible </w:t>
      </w:r>
      <w:r>
        <w:rPr>
          <w:rFonts w:ascii="Tahoma" w:hAnsi="Tahoma" w:cs="Tahoma"/>
        </w:rPr>
        <w:t>using our online systems to; pay training fees up front, enter children into competitions, sign up to events</w:t>
      </w:r>
    </w:p>
    <w:p w14:paraId="283B852C" w14:textId="77777777" w:rsidR="003E2617" w:rsidRPr="003E2617" w:rsidRDefault="003E2617" w:rsidP="003E2617">
      <w:pPr>
        <w:pStyle w:val="Header"/>
        <w:tabs>
          <w:tab w:val="left" w:pos="794"/>
        </w:tabs>
        <w:rPr>
          <w:rFonts w:ascii="Tahoma" w:hAnsi="Tahoma" w:cs="Tahoma"/>
        </w:rPr>
      </w:pPr>
    </w:p>
    <w:p w14:paraId="1456CD33" w14:textId="7D520CBD" w:rsidR="00CC6729" w:rsidRDefault="00A82693" w:rsidP="00231A3F">
      <w:pPr>
        <w:pStyle w:val="Header"/>
        <w:numPr>
          <w:ilvl w:val="0"/>
          <w:numId w:val="3"/>
        </w:numPr>
        <w:tabs>
          <w:tab w:val="left" w:pos="794"/>
        </w:tabs>
        <w:ind w:left="794" w:hanging="397"/>
        <w:rPr>
          <w:rFonts w:ascii="Tahoma" w:hAnsi="Tahoma" w:cs="Tahoma"/>
        </w:rPr>
      </w:pPr>
      <w:r>
        <w:rPr>
          <w:rFonts w:ascii="Tahoma" w:hAnsi="Tahoma" w:cs="Tahoma"/>
        </w:rPr>
        <w:t>E</w:t>
      </w:r>
      <w:r w:rsidR="00853B9C" w:rsidRPr="00CC6729">
        <w:rPr>
          <w:rFonts w:ascii="Tahoma" w:hAnsi="Tahoma" w:cs="Tahoma"/>
        </w:rPr>
        <w:t>nsure that all changes in contact details are brought to the attention of</w:t>
      </w:r>
      <w:r w:rsidR="003E2617">
        <w:rPr>
          <w:rFonts w:ascii="Tahoma" w:hAnsi="Tahoma" w:cs="Tahoma"/>
        </w:rPr>
        <w:t xml:space="preserve"> the club. </w:t>
      </w:r>
      <w:r w:rsidR="00796FE0">
        <w:rPr>
          <w:rFonts w:ascii="Tahoma" w:hAnsi="Tahoma" w:cs="Tahoma"/>
        </w:rPr>
        <w:t>Medical contact and photo consent are to be completed annually though if medical circumstances change coaches should be made aware.</w:t>
      </w:r>
    </w:p>
    <w:p w14:paraId="2FF37C41" w14:textId="77777777" w:rsidR="00CC6729" w:rsidRPr="00796FE0" w:rsidRDefault="00CC6729" w:rsidP="00796FE0">
      <w:pPr>
        <w:rPr>
          <w:rFonts w:ascii="Tahoma" w:hAnsi="Tahoma" w:cs="Tahoma"/>
        </w:rPr>
      </w:pPr>
    </w:p>
    <w:p w14:paraId="0BC37342" w14:textId="61AC7E97" w:rsidR="00CC6729" w:rsidRDefault="00A82693" w:rsidP="00231A3F">
      <w:pPr>
        <w:pStyle w:val="Header"/>
        <w:numPr>
          <w:ilvl w:val="0"/>
          <w:numId w:val="3"/>
        </w:numPr>
        <w:tabs>
          <w:tab w:val="left" w:pos="794"/>
        </w:tabs>
        <w:ind w:left="794" w:hanging="397"/>
        <w:rPr>
          <w:rFonts w:ascii="Tahoma" w:hAnsi="Tahoma" w:cs="Tahoma"/>
        </w:rPr>
      </w:pPr>
      <w:r>
        <w:rPr>
          <w:rFonts w:ascii="Tahoma" w:hAnsi="Tahoma" w:cs="Tahoma"/>
        </w:rPr>
        <w:t>H</w:t>
      </w:r>
      <w:r w:rsidR="00853B9C" w:rsidRPr="00CC6729">
        <w:rPr>
          <w:rFonts w:ascii="Tahoma" w:hAnsi="Tahoma" w:cs="Tahoma"/>
        </w:rPr>
        <w:t>elp their child to recognise good</w:t>
      </w:r>
      <w:r w:rsidR="00CC6729">
        <w:rPr>
          <w:rFonts w:ascii="Tahoma" w:hAnsi="Tahoma" w:cs="Tahoma"/>
        </w:rPr>
        <w:t xml:space="preserve"> performance, not just results.</w:t>
      </w:r>
    </w:p>
    <w:p w14:paraId="24D3DA63" w14:textId="77777777" w:rsidR="00CC6729" w:rsidRDefault="00CC6729" w:rsidP="00CC6729">
      <w:pPr>
        <w:pStyle w:val="ListParagraph"/>
        <w:rPr>
          <w:rFonts w:ascii="Tahoma" w:hAnsi="Tahoma" w:cs="Tahoma"/>
        </w:rPr>
      </w:pPr>
    </w:p>
    <w:p w14:paraId="67F5610F" w14:textId="4F929C28" w:rsidR="00CC6729" w:rsidRDefault="00A82693" w:rsidP="00231A3F">
      <w:pPr>
        <w:pStyle w:val="Header"/>
        <w:numPr>
          <w:ilvl w:val="0"/>
          <w:numId w:val="3"/>
        </w:numPr>
        <w:tabs>
          <w:tab w:val="left" w:pos="794"/>
        </w:tabs>
        <w:ind w:left="794" w:hanging="397"/>
        <w:rPr>
          <w:rFonts w:ascii="Tahoma" w:hAnsi="Tahoma" w:cs="Tahoma"/>
        </w:rPr>
      </w:pPr>
      <w:r>
        <w:rPr>
          <w:rFonts w:ascii="Tahoma" w:hAnsi="Tahoma" w:cs="Tahoma"/>
        </w:rPr>
        <w:t>S</w:t>
      </w:r>
      <w:r w:rsidR="00853B9C" w:rsidRPr="00CC6729">
        <w:rPr>
          <w:rFonts w:ascii="Tahoma" w:hAnsi="Tahoma" w:cs="Tahoma"/>
        </w:rPr>
        <w:t>et a good example by recognising and promoting good sportsmanship and applaudin</w:t>
      </w:r>
      <w:r w:rsidR="00CC6729">
        <w:rPr>
          <w:rFonts w:ascii="Tahoma" w:hAnsi="Tahoma" w:cs="Tahoma"/>
        </w:rPr>
        <w:t>g the good performances of all.</w:t>
      </w:r>
    </w:p>
    <w:p w14:paraId="58E2D4C3" w14:textId="77777777" w:rsidR="00CC6729" w:rsidRDefault="00CC6729" w:rsidP="00CC6729">
      <w:pPr>
        <w:pStyle w:val="ListParagraph"/>
        <w:rPr>
          <w:rFonts w:ascii="Tahoma" w:hAnsi="Tahoma" w:cs="Tahoma"/>
        </w:rPr>
      </w:pPr>
    </w:p>
    <w:p w14:paraId="0198C8A2" w14:textId="5BBB9A9C" w:rsidR="00CC6729" w:rsidRDefault="00A82693" w:rsidP="00231A3F">
      <w:pPr>
        <w:pStyle w:val="Header"/>
        <w:numPr>
          <w:ilvl w:val="0"/>
          <w:numId w:val="3"/>
        </w:numPr>
        <w:tabs>
          <w:tab w:val="left" w:pos="794"/>
        </w:tabs>
        <w:ind w:left="794" w:hanging="397"/>
        <w:rPr>
          <w:rFonts w:ascii="Tahoma" w:hAnsi="Tahoma" w:cs="Tahoma"/>
        </w:rPr>
      </w:pPr>
      <w:r>
        <w:rPr>
          <w:rFonts w:ascii="Tahoma" w:hAnsi="Tahoma" w:cs="Tahoma"/>
        </w:rPr>
        <w:t>E</w:t>
      </w:r>
      <w:r w:rsidR="00853B9C" w:rsidRPr="00CC6729">
        <w:rPr>
          <w:rFonts w:ascii="Tahoma" w:hAnsi="Tahoma" w:cs="Tahoma"/>
        </w:rPr>
        <w:t>xpected to refrain from coaching their own children or distracting them whilst in the trainin</w:t>
      </w:r>
      <w:r w:rsidR="00CC6729">
        <w:rPr>
          <w:rFonts w:ascii="Tahoma" w:hAnsi="Tahoma" w:cs="Tahoma"/>
        </w:rPr>
        <w:t>g venue.</w:t>
      </w:r>
    </w:p>
    <w:p w14:paraId="374758F3" w14:textId="77777777" w:rsidR="00CC6729" w:rsidRDefault="00CC6729" w:rsidP="00CC6729">
      <w:pPr>
        <w:pStyle w:val="ListParagraph"/>
        <w:rPr>
          <w:rFonts w:ascii="Tahoma" w:hAnsi="Tahoma" w:cs="Tahoma"/>
        </w:rPr>
      </w:pPr>
    </w:p>
    <w:p w14:paraId="6E22DFD2" w14:textId="458FE781" w:rsidR="00CC6729" w:rsidRDefault="00A82693" w:rsidP="00231A3F">
      <w:pPr>
        <w:pStyle w:val="Header"/>
        <w:numPr>
          <w:ilvl w:val="0"/>
          <w:numId w:val="3"/>
        </w:numPr>
        <w:tabs>
          <w:tab w:val="left" w:pos="794"/>
        </w:tabs>
        <w:ind w:left="794" w:hanging="397"/>
        <w:rPr>
          <w:rFonts w:ascii="Tahoma" w:hAnsi="Tahoma" w:cs="Tahoma"/>
        </w:rPr>
      </w:pPr>
      <w:r>
        <w:rPr>
          <w:rFonts w:ascii="Tahoma" w:hAnsi="Tahoma" w:cs="Tahoma"/>
        </w:rPr>
        <w:t>S</w:t>
      </w:r>
      <w:r w:rsidR="00853B9C" w:rsidRPr="00CC6729">
        <w:rPr>
          <w:rFonts w:ascii="Tahoma" w:hAnsi="Tahoma" w:cs="Tahoma"/>
        </w:rPr>
        <w:t xml:space="preserve">hould speak with the coach in charge if they are concerned about any coaching/development matter. This should be done at an appropriate time (e.g. at the end of a training session or mutually agreed time) to ensure that the coach’s time is not taken away from the delivery of </w:t>
      </w:r>
      <w:r w:rsidR="00CC6729">
        <w:rPr>
          <w:rFonts w:ascii="Tahoma" w:hAnsi="Tahoma" w:cs="Tahoma"/>
        </w:rPr>
        <w:t>coaching to other club members.</w:t>
      </w:r>
    </w:p>
    <w:p w14:paraId="2C57EB51" w14:textId="77777777" w:rsidR="00CC6729" w:rsidRDefault="00CC6729" w:rsidP="00CC6729">
      <w:pPr>
        <w:pStyle w:val="ListParagraph"/>
        <w:rPr>
          <w:rFonts w:ascii="Tahoma" w:hAnsi="Tahoma" w:cs="Tahoma"/>
        </w:rPr>
      </w:pPr>
    </w:p>
    <w:p w14:paraId="05B7520A" w14:textId="54A32A6D" w:rsidR="00E2677D" w:rsidRDefault="00966F98" w:rsidP="00E2677D">
      <w:pPr>
        <w:pStyle w:val="Header"/>
        <w:numPr>
          <w:ilvl w:val="0"/>
          <w:numId w:val="3"/>
        </w:numPr>
        <w:tabs>
          <w:tab w:val="left" w:pos="794"/>
        </w:tabs>
        <w:ind w:left="794" w:hanging="397"/>
        <w:rPr>
          <w:rFonts w:ascii="Tahoma" w:hAnsi="Tahoma" w:cs="Tahoma"/>
        </w:rPr>
      </w:pPr>
      <w:r>
        <w:rPr>
          <w:rFonts w:ascii="Tahoma" w:hAnsi="Tahoma" w:cs="Tahoma"/>
        </w:rPr>
        <w:t>F</w:t>
      </w:r>
      <w:r w:rsidR="00A82693">
        <w:rPr>
          <w:rFonts w:ascii="Tahoma" w:hAnsi="Tahoma" w:cs="Tahoma"/>
        </w:rPr>
        <w:t xml:space="preserve">ollow the complaints procedure (set out in the </w:t>
      </w:r>
      <w:r w:rsidR="00E2677D">
        <w:rPr>
          <w:rFonts w:ascii="Tahoma" w:hAnsi="Tahoma" w:cs="Tahoma"/>
        </w:rPr>
        <w:t xml:space="preserve">club constitution) </w:t>
      </w:r>
      <w:r w:rsidR="00853B9C" w:rsidRPr="00CC6729">
        <w:rPr>
          <w:rFonts w:ascii="Tahoma" w:hAnsi="Tahoma" w:cs="Tahoma"/>
        </w:rPr>
        <w:t>if they have any other concerns or complaints about any aspect of the club</w:t>
      </w:r>
      <w:r w:rsidR="00E2677D">
        <w:rPr>
          <w:rFonts w:ascii="Tahoma" w:hAnsi="Tahoma" w:cs="Tahoma"/>
        </w:rPr>
        <w:t>.</w:t>
      </w:r>
    </w:p>
    <w:p w14:paraId="542C2826" w14:textId="64D2FA1C" w:rsidR="00CC6729" w:rsidRDefault="00E2677D" w:rsidP="00E2677D">
      <w:pPr>
        <w:pStyle w:val="Header"/>
        <w:tabs>
          <w:tab w:val="left" w:pos="794"/>
        </w:tabs>
        <w:rPr>
          <w:rFonts w:ascii="Tahoma" w:hAnsi="Tahoma" w:cs="Tahoma"/>
        </w:rPr>
      </w:pPr>
      <w:r>
        <w:rPr>
          <w:rFonts w:ascii="Tahoma" w:hAnsi="Tahoma" w:cs="Tahoma"/>
        </w:rPr>
        <w:t xml:space="preserve"> </w:t>
      </w:r>
    </w:p>
    <w:p w14:paraId="274EC899" w14:textId="090C3028" w:rsidR="00CC6729" w:rsidRDefault="00966F98" w:rsidP="00966F98">
      <w:pPr>
        <w:pStyle w:val="Header"/>
        <w:numPr>
          <w:ilvl w:val="0"/>
          <w:numId w:val="3"/>
        </w:numPr>
        <w:tabs>
          <w:tab w:val="left" w:pos="794"/>
        </w:tabs>
        <w:ind w:left="794" w:hanging="397"/>
        <w:rPr>
          <w:rFonts w:ascii="Tahoma" w:hAnsi="Tahoma" w:cs="Tahoma"/>
        </w:rPr>
      </w:pPr>
      <w:r>
        <w:rPr>
          <w:rFonts w:ascii="Tahoma" w:hAnsi="Tahoma" w:cs="Tahoma"/>
        </w:rPr>
        <w:t>Respect t</w:t>
      </w:r>
      <w:r w:rsidR="00853B9C" w:rsidRPr="00CC6729">
        <w:rPr>
          <w:rFonts w:ascii="Tahoma" w:hAnsi="Tahoma" w:cs="Tahoma"/>
        </w:rPr>
        <w:t xml:space="preserve">he management reserve the right to refuse entry and to enforce total bans. </w:t>
      </w:r>
    </w:p>
    <w:p w14:paraId="0C48B681" w14:textId="77777777" w:rsidR="00966F98" w:rsidRDefault="00966F98" w:rsidP="00966F98">
      <w:pPr>
        <w:pStyle w:val="ListParagraph"/>
        <w:rPr>
          <w:rFonts w:ascii="Tahoma" w:hAnsi="Tahoma" w:cs="Tahoma"/>
        </w:rPr>
      </w:pPr>
    </w:p>
    <w:p w14:paraId="08C9A8B8" w14:textId="1BFD443D" w:rsidR="00966F98" w:rsidRDefault="00966F98" w:rsidP="00966F98">
      <w:pPr>
        <w:pStyle w:val="Header"/>
        <w:numPr>
          <w:ilvl w:val="0"/>
          <w:numId w:val="3"/>
        </w:numPr>
        <w:tabs>
          <w:tab w:val="left" w:pos="794"/>
        </w:tabs>
        <w:ind w:left="794" w:hanging="397"/>
        <w:rPr>
          <w:rFonts w:ascii="Tahoma" w:hAnsi="Tahoma" w:cs="Tahoma"/>
        </w:rPr>
      </w:pPr>
      <w:r w:rsidRPr="00966F98">
        <w:rPr>
          <w:rFonts w:ascii="Tahoma" w:hAnsi="Tahoma" w:cs="Tahoma"/>
        </w:rPr>
        <w:t>Should be responsible for the costs surrounding events such as competitions; as per 8.1 of the Cardiff Flye</w:t>
      </w:r>
      <w:r>
        <w:rPr>
          <w:rFonts w:ascii="Tahoma" w:hAnsi="Tahoma" w:cs="Tahoma"/>
        </w:rPr>
        <w:t>rs Trampoline Club Constitution.</w:t>
      </w:r>
    </w:p>
    <w:p w14:paraId="0D8E025C" w14:textId="77777777" w:rsidR="00966F98" w:rsidRPr="00966F98" w:rsidRDefault="00966F98" w:rsidP="00966F98">
      <w:pPr>
        <w:pStyle w:val="Header"/>
        <w:tabs>
          <w:tab w:val="left" w:pos="794"/>
        </w:tabs>
        <w:rPr>
          <w:rFonts w:ascii="Tahoma" w:hAnsi="Tahoma" w:cs="Tahoma"/>
        </w:rPr>
      </w:pPr>
    </w:p>
    <w:p w14:paraId="0C21D3DE" w14:textId="73ADBDAB" w:rsidR="00966F98" w:rsidRDefault="00966F98" w:rsidP="00966F98">
      <w:pPr>
        <w:pStyle w:val="Header"/>
        <w:numPr>
          <w:ilvl w:val="0"/>
          <w:numId w:val="3"/>
        </w:numPr>
        <w:tabs>
          <w:tab w:val="left" w:pos="794"/>
        </w:tabs>
        <w:ind w:left="794" w:hanging="397"/>
        <w:rPr>
          <w:rFonts w:ascii="Tahoma" w:hAnsi="Tahoma" w:cs="Tahoma"/>
        </w:rPr>
      </w:pPr>
      <w:r>
        <w:rPr>
          <w:rFonts w:ascii="Tahoma" w:hAnsi="Tahoma" w:cs="Tahoma"/>
        </w:rPr>
        <w:t>Respect the decisions made by coaches in regards to the safety and wellbeing of their child. For example being pulled out of a competition.</w:t>
      </w:r>
    </w:p>
    <w:p w14:paraId="6B524427" w14:textId="77777777" w:rsidR="00966F98" w:rsidRDefault="00966F98" w:rsidP="00966F98">
      <w:pPr>
        <w:pStyle w:val="ListParagraph"/>
        <w:rPr>
          <w:rFonts w:ascii="Tahoma" w:hAnsi="Tahoma" w:cs="Tahoma"/>
        </w:rPr>
      </w:pPr>
    </w:p>
    <w:p w14:paraId="026B9131" w14:textId="77777777" w:rsidR="00966F98" w:rsidRPr="00966F98" w:rsidRDefault="00966F98" w:rsidP="00966F98">
      <w:pPr>
        <w:pStyle w:val="Header"/>
        <w:tabs>
          <w:tab w:val="left" w:pos="794"/>
        </w:tabs>
        <w:ind w:left="794"/>
        <w:rPr>
          <w:rFonts w:ascii="Tahoma" w:hAnsi="Tahoma" w:cs="Tahoma"/>
        </w:rPr>
      </w:pPr>
    </w:p>
    <w:p w14:paraId="0E31850A" w14:textId="77777777" w:rsidR="00853B9C" w:rsidRDefault="00853B9C" w:rsidP="00231A3F">
      <w:pPr>
        <w:jc w:val="center"/>
        <w:rPr>
          <w:rFonts w:ascii="Tahoma" w:hAnsi="Tahoma" w:cs="Tahoma"/>
          <w:b/>
          <w:color w:val="7030A0"/>
          <w:sz w:val="32"/>
          <w:szCs w:val="20"/>
        </w:rPr>
      </w:pPr>
    </w:p>
    <w:p w14:paraId="15E03B3C" w14:textId="77777777" w:rsidR="00853B9C" w:rsidRDefault="00853B9C" w:rsidP="00231A3F">
      <w:pPr>
        <w:jc w:val="center"/>
        <w:rPr>
          <w:rFonts w:ascii="Tahoma" w:hAnsi="Tahoma" w:cs="Tahoma"/>
          <w:b/>
          <w:color w:val="7030A0"/>
          <w:sz w:val="32"/>
          <w:szCs w:val="20"/>
        </w:rPr>
      </w:pPr>
    </w:p>
    <w:p w14:paraId="7E810B06" w14:textId="7B9E63AA" w:rsidR="005861E7" w:rsidRPr="00E0410C" w:rsidRDefault="00853B9C" w:rsidP="00E0410C">
      <w:pPr>
        <w:pStyle w:val="ListParagraph"/>
        <w:numPr>
          <w:ilvl w:val="0"/>
          <w:numId w:val="10"/>
        </w:numPr>
        <w:ind w:left="0" w:hanging="567"/>
        <w:rPr>
          <w:rFonts w:ascii="Tahoma" w:hAnsi="Tahoma" w:cs="Tahoma"/>
          <w:b/>
          <w:color w:val="7030A0"/>
          <w:sz w:val="28"/>
          <w:szCs w:val="28"/>
        </w:rPr>
      </w:pPr>
      <w:r w:rsidRPr="00E0410C">
        <w:rPr>
          <w:rFonts w:ascii="Tahoma" w:hAnsi="Tahoma" w:cs="Tahoma"/>
          <w:b/>
          <w:color w:val="7030A0"/>
          <w:sz w:val="28"/>
          <w:szCs w:val="28"/>
        </w:rPr>
        <w:lastRenderedPageBreak/>
        <w:t xml:space="preserve">All </w:t>
      </w:r>
      <w:r w:rsidR="00F53010">
        <w:rPr>
          <w:rFonts w:ascii="Tahoma" w:hAnsi="Tahoma" w:cs="Tahoma"/>
          <w:b/>
          <w:color w:val="7030A0"/>
          <w:sz w:val="28"/>
          <w:szCs w:val="28"/>
        </w:rPr>
        <w:t>Cardiff Flyers p</w:t>
      </w:r>
      <w:r w:rsidR="005861E7" w:rsidRPr="00E0410C">
        <w:rPr>
          <w:rFonts w:ascii="Tahoma" w:hAnsi="Tahoma" w:cs="Tahoma"/>
          <w:b/>
          <w:color w:val="7030A0"/>
          <w:sz w:val="28"/>
          <w:szCs w:val="28"/>
        </w:rPr>
        <w:t>articipants</w:t>
      </w:r>
      <w:r w:rsidR="00E2677D">
        <w:rPr>
          <w:rFonts w:ascii="Tahoma" w:hAnsi="Tahoma" w:cs="Tahoma"/>
          <w:b/>
          <w:color w:val="7030A0"/>
          <w:sz w:val="28"/>
          <w:szCs w:val="28"/>
        </w:rPr>
        <w:t xml:space="preserve"> are expected to</w:t>
      </w:r>
      <w:r w:rsidRPr="00E0410C">
        <w:rPr>
          <w:rFonts w:ascii="Tahoma" w:hAnsi="Tahoma" w:cs="Tahoma"/>
          <w:b/>
          <w:color w:val="7030A0"/>
          <w:sz w:val="28"/>
          <w:szCs w:val="28"/>
        </w:rPr>
        <w:t>:</w:t>
      </w:r>
    </w:p>
    <w:p w14:paraId="3790E263" w14:textId="77777777" w:rsidR="005861E7" w:rsidRPr="00231A3F" w:rsidRDefault="005861E7" w:rsidP="005861E7">
      <w:pPr>
        <w:pStyle w:val="Header"/>
        <w:jc w:val="both"/>
        <w:rPr>
          <w:rFonts w:ascii="Tahoma" w:hAnsi="Tahoma" w:cs="Tahoma"/>
          <w:sz w:val="20"/>
          <w:szCs w:val="20"/>
        </w:rPr>
      </w:pPr>
    </w:p>
    <w:p w14:paraId="43125510" w14:textId="77777777" w:rsidR="005861E7" w:rsidRPr="00853B9C" w:rsidRDefault="005861E7" w:rsidP="00231A3F">
      <w:pPr>
        <w:pStyle w:val="Header"/>
        <w:rPr>
          <w:rFonts w:ascii="Tahoma" w:hAnsi="Tahoma" w:cs="Tahoma"/>
        </w:rPr>
      </w:pPr>
    </w:p>
    <w:p w14:paraId="3836ABD8" w14:textId="2E8ED7A6" w:rsidR="005861E7" w:rsidRPr="00853B9C" w:rsidRDefault="005B09EE" w:rsidP="00231A3F">
      <w:pPr>
        <w:pStyle w:val="Header"/>
        <w:numPr>
          <w:ilvl w:val="0"/>
          <w:numId w:val="4"/>
        </w:numPr>
        <w:tabs>
          <w:tab w:val="left" w:pos="794"/>
        </w:tabs>
        <w:ind w:left="794" w:hanging="397"/>
        <w:rPr>
          <w:rFonts w:ascii="Tahoma" w:hAnsi="Tahoma" w:cs="Tahoma"/>
        </w:rPr>
      </w:pPr>
      <w:r>
        <w:rPr>
          <w:rFonts w:ascii="Tahoma" w:hAnsi="Tahoma" w:cs="Tahoma"/>
        </w:rPr>
        <w:t>P</w:t>
      </w:r>
      <w:r w:rsidR="005861E7" w:rsidRPr="00853B9C">
        <w:rPr>
          <w:rFonts w:ascii="Tahoma" w:hAnsi="Tahoma" w:cs="Tahoma"/>
        </w:rPr>
        <w:t>articipate within the rules and respect decisions</w:t>
      </w:r>
      <w:r>
        <w:rPr>
          <w:rFonts w:ascii="Tahoma" w:hAnsi="Tahoma" w:cs="Tahoma"/>
        </w:rPr>
        <w:t xml:space="preserve"> made by coaches, judges or other officials.</w:t>
      </w:r>
    </w:p>
    <w:p w14:paraId="246B4B8C" w14:textId="77777777" w:rsidR="005861E7" w:rsidRPr="00853B9C" w:rsidRDefault="005861E7" w:rsidP="00231A3F">
      <w:pPr>
        <w:pStyle w:val="Header"/>
        <w:rPr>
          <w:rFonts w:ascii="Tahoma" w:hAnsi="Tahoma" w:cs="Tahoma"/>
        </w:rPr>
      </w:pPr>
    </w:p>
    <w:p w14:paraId="433DF7AD" w14:textId="082BF35D" w:rsidR="005861E7" w:rsidRPr="00853B9C" w:rsidRDefault="005B09EE" w:rsidP="00231A3F">
      <w:pPr>
        <w:pStyle w:val="Header"/>
        <w:numPr>
          <w:ilvl w:val="0"/>
          <w:numId w:val="4"/>
        </w:numPr>
        <w:tabs>
          <w:tab w:val="left" w:pos="794"/>
        </w:tabs>
        <w:ind w:left="794" w:hanging="397"/>
        <w:rPr>
          <w:rFonts w:ascii="Tahoma" w:hAnsi="Tahoma" w:cs="Tahoma"/>
        </w:rPr>
      </w:pPr>
      <w:r>
        <w:rPr>
          <w:rFonts w:ascii="Tahoma" w:hAnsi="Tahoma" w:cs="Tahoma"/>
        </w:rPr>
        <w:t>R</w:t>
      </w:r>
      <w:r w:rsidR="005861E7" w:rsidRPr="00853B9C">
        <w:rPr>
          <w:rFonts w:ascii="Tahoma" w:hAnsi="Tahoma" w:cs="Tahoma"/>
        </w:rPr>
        <w:t>espect opponents and fellow club members</w:t>
      </w:r>
      <w:r w:rsidR="00FD58EF">
        <w:rPr>
          <w:rFonts w:ascii="Tahoma" w:hAnsi="Tahoma" w:cs="Tahoma"/>
        </w:rPr>
        <w:t xml:space="preserve"> within training and competitions.</w:t>
      </w:r>
    </w:p>
    <w:p w14:paraId="3B537C11" w14:textId="77777777" w:rsidR="005861E7" w:rsidRPr="00853B9C" w:rsidRDefault="005861E7" w:rsidP="00231A3F">
      <w:pPr>
        <w:pStyle w:val="Header"/>
        <w:rPr>
          <w:rFonts w:ascii="Tahoma" w:hAnsi="Tahoma" w:cs="Tahoma"/>
        </w:rPr>
      </w:pPr>
    </w:p>
    <w:p w14:paraId="0CCB7850" w14:textId="066279CE" w:rsidR="005861E7" w:rsidRPr="00853B9C" w:rsidRDefault="00FD58EF" w:rsidP="00FD58EF">
      <w:pPr>
        <w:pStyle w:val="Header"/>
        <w:numPr>
          <w:ilvl w:val="0"/>
          <w:numId w:val="11"/>
        </w:numPr>
        <w:tabs>
          <w:tab w:val="left" w:pos="851"/>
        </w:tabs>
        <w:ind w:left="851" w:hanging="425"/>
        <w:rPr>
          <w:rFonts w:ascii="Tahoma" w:hAnsi="Tahoma" w:cs="Tahoma"/>
        </w:rPr>
      </w:pPr>
      <w:r>
        <w:rPr>
          <w:rFonts w:ascii="Tahoma" w:hAnsi="Tahoma" w:cs="Tahoma"/>
        </w:rPr>
        <w:t>K</w:t>
      </w:r>
      <w:r w:rsidR="005861E7" w:rsidRPr="00853B9C">
        <w:rPr>
          <w:rFonts w:ascii="Tahoma" w:hAnsi="Tahoma" w:cs="Tahoma"/>
        </w:rPr>
        <w:t>eep to agreed timings for training and competitions or inform their coach, if they are going to be late</w:t>
      </w:r>
      <w:r w:rsidR="00E2677D">
        <w:rPr>
          <w:rFonts w:ascii="Tahoma" w:hAnsi="Tahoma" w:cs="Tahoma"/>
        </w:rPr>
        <w:t xml:space="preserve"> or have to leave early as soon as possible.</w:t>
      </w:r>
    </w:p>
    <w:p w14:paraId="74D34A42" w14:textId="77777777" w:rsidR="005861E7" w:rsidRPr="00853B9C" w:rsidRDefault="005861E7" w:rsidP="00231A3F">
      <w:pPr>
        <w:pStyle w:val="Header"/>
        <w:rPr>
          <w:rFonts w:ascii="Tahoma" w:hAnsi="Tahoma" w:cs="Tahoma"/>
        </w:rPr>
      </w:pPr>
    </w:p>
    <w:p w14:paraId="68D4C4D4" w14:textId="758106E0" w:rsidR="005861E7" w:rsidRPr="00853B9C" w:rsidRDefault="00FD58EF" w:rsidP="00231A3F">
      <w:pPr>
        <w:pStyle w:val="Header"/>
        <w:numPr>
          <w:ilvl w:val="0"/>
          <w:numId w:val="4"/>
        </w:numPr>
        <w:tabs>
          <w:tab w:val="left" w:pos="794"/>
        </w:tabs>
        <w:ind w:left="794" w:hanging="397"/>
        <w:rPr>
          <w:rFonts w:ascii="Tahoma" w:hAnsi="Tahoma" w:cs="Tahoma"/>
        </w:rPr>
      </w:pPr>
      <w:r>
        <w:rPr>
          <w:rFonts w:ascii="Tahoma" w:hAnsi="Tahoma" w:cs="Tahoma"/>
        </w:rPr>
        <w:t>W</w:t>
      </w:r>
      <w:r w:rsidR="005861E7" w:rsidRPr="00853B9C">
        <w:rPr>
          <w:rFonts w:ascii="Tahoma" w:hAnsi="Tahoma" w:cs="Tahoma"/>
        </w:rPr>
        <w:t xml:space="preserve">ear suitable attire for training and events as agreed with the coach. </w:t>
      </w:r>
    </w:p>
    <w:p w14:paraId="458FE6C9" w14:textId="77777777" w:rsidR="005861E7" w:rsidRPr="00853B9C" w:rsidRDefault="005861E7" w:rsidP="00231A3F">
      <w:pPr>
        <w:pStyle w:val="Header"/>
        <w:rPr>
          <w:rFonts w:ascii="Tahoma" w:hAnsi="Tahoma" w:cs="Tahoma"/>
        </w:rPr>
      </w:pPr>
    </w:p>
    <w:p w14:paraId="3C958AD5" w14:textId="0AE78FDB" w:rsidR="005861E7" w:rsidRPr="00853B9C" w:rsidRDefault="00FD58EF" w:rsidP="00231A3F">
      <w:pPr>
        <w:pStyle w:val="Header"/>
        <w:numPr>
          <w:ilvl w:val="0"/>
          <w:numId w:val="4"/>
        </w:numPr>
        <w:tabs>
          <w:tab w:val="left" w:pos="794"/>
        </w:tabs>
        <w:ind w:left="794" w:hanging="397"/>
        <w:rPr>
          <w:rFonts w:ascii="Tahoma" w:hAnsi="Tahoma" w:cs="Tahoma"/>
        </w:rPr>
      </w:pPr>
      <w:r>
        <w:rPr>
          <w:rFonts w:ascii="Tahoma" w:hAnsi="Tahoma" w:cs="Tahoma"/>
        </w:rPr>
        <w:t>Pay</w:t>
      </w:r>
      <w:r w:rsidR="005861E7" w:rsidRPr="00853B9C">
        <w:rPr>
          <w:rFonts w:ascii="Tahoma" w:hAnsi="Tahoma" w:cs="Tahoma"/>
        </w:rPr>
        <w:t xml:space="preserve"> any fees for training or events promptly</w:t>
      </w:r>
      <w:r w:rsidR="00E2677D">
        <w:rPr>
          <w:rFonts w:ascii="Tahoma" w:hAnsi="Tahoma" w:cs="Tahoma"/>
        </w:rPr>
        <w:t>.</w:t>
      </w:r>
    </w:p>
    <w:p w14:paraId="4FFBD0BD" w14:textId="77777777" w:rsidR="005861E7" w:rsidRPr="00853B9C" w:rsidRDefault="005861E7" w:rsidP="00231A3F">
      <w:pPr>
        <w:pStyle w:val="Header"/>
        <w:rPr>
          <w:rFonts w:ascii="Tahoma" w:hAnsi="Tahoma" w:cs="Tahoma"/>
        </w:rPr>
      </w:pPr>
    </w:p>
    <w:p w14:paraId="0A83C7D1" w14:textId="2D55175B" w:rsidR="005861E7" w:rsidRPr="00853B9C" w:rsidRDefault="00FD58EF" w:rsidP="00231A3F">
      <w:pPr>
        <w:pStyle w:val="Header"/>
        <w:numPr>
          <w:ilvl w:val="0"/>
          <w:numId w:val="4"/>
        </w:numPr>
        <w:tabs>
          <w:tab w:val="left" w:pos="794"/>
        </w:tabs>
        <w:ind w:left="794" w:hanging="397"/>
        <w:rPr>
          <w:rFonts w:ascii="Tahoma" w:hAnsi="Tahoma" w:cs="Tahoma"/>
        </w:rPr>
      </w:pPr>
      <w:r>
        <w:rPr>
          <w:rFonts w:ascii="Tahoma" w:hAnsi="Tahoma" w:cs="Tahoma"/>
        </w:rPr>
        <w:t>N</w:t>
      </w:r>
      <w:r w:rsidR="005861E7" w:rsidRPr="00853B9C">
        <w:rPr>
          <w:rFonts w:ascii="Tahoma" w:hAnsi="Tahoma" w:cs="Tahoma"/>
        </w:rPr>
        <w:t xml:space="preserve">ot smoke, consume alcohol or take </w:t>
      </w:r>
      <w:r w:rsidR="00E2677D">
        <w:rPr>
          <w:rFonts w:ascii="Tahoma" w:hAnsi="Tahoma" w:cs="Tahoma"/>
        </w:rPr>
        <w:t xml:space="preserve">recreational </w:t>
      </w:r>
      <w:r w:rsidR="005861E7" w:rsidRPr="00853B9C">
        <w:rPr>
          <w:rFonts w:ascii="Tahoma" w:hAnsi="Tahoma" w:cs="Tahoma"/>
        </w:rPr>
        <w:t>drugs of any kind whilst representing the club at competitions or other events</w:t>
      </w:r>
      <w:r w:rsidR="00E2677D">
        <w:rPr>
          <w:rFonts w:ascii="Tahoma" w:hAnsi="Tahoma" w:cs="Tahoma"/>
        </w:rPr>
        <w:t>.</w:t>
      </w:r>
    </w:p>
    <w:p w14:paraId="7C9558A4" w14:textId="77777777" w:rsidR="005861E7" w:rsidRPr="00853B9C" w:rsidRDefault="005861E7" w:rsidP="00231A3F">
      <w:pPr>
        <w:pStyle w:val="Header"/>
        <w:rPr>
          <w:rFonts w:ascii="Tahoma" w:hAnsi="Tahoma" w:cs="Tahoma"/>
        </w:rPr>
      </w:pPr>
    </w:p>
    <w:p w14:paraId="087682DE" w14:textId="748F0238" w:rsidR="005861E7" w:rsidRPr="00853B9C" w:rsidRDefault="00FD58EF" w:rsidP="00231A3F">
      <w:pPr>
        <w:pStyle w:val="Header"/>
        <w:numPr>
          <w:ilvl w:val="0"/>
          <w:numId w:val="4"/>
        </w:numPr>
        <w:tabs>
          <w:tab w:val="left" w:pos="794"/>
        </w:tabs>
        <w:ind w:left="794" w:hanging="397"/>
        <w:rPr>
          <w:rFonts w:ascii="Tahoma" w:hAnsi="Tahoma" w:cs="Tahoma"/>
        </w:rPr>
      </w:pPr>
      <w:r>
        <w:rPr>
          <w:rFonts w:ascii="Tahoma" w:hAnsi="Tahoma" w:cs="Tahoma"/>
        </w:rPr>
        <w:t>Treat</w:t>
      </w:r>
      <w:r w:rsidR="005861E7" w:rsidRPr="00853B9C">
        <w:rPr>
          <w:rFonts w:ascii="Tahoma" w:hAnsi="Tahoma" w:cs="Tahoma"/>
        </w:rPr>
        <w:t xml:space="preserve"> all equipment with respect</w:t>
      </w:r>
      <w:r w:rsidR="00E2677D">
        <w:rPr>
          <w:rFonts w:ascii="Tahoma" w:hAnsi="Tahoma" w:cs="Tahoma"/>
        </w:rPr>
        <w:t>.</w:t>
      </w:r>
    </w:p>
    <w:p w14:paraId="458738B8" w14:textId="77777777" w:rsidR="005861E7" w:rsidRPr="00853B9C" w:rsidRDefault="005861E7" w:rsidP="00231A3F">
      <w:pPr>
        <w:pStyle w:val="Header"/>
        <w:rPr>
          <w:rFonts w:ascii="Tahoma" w:hAnsi="Tahoma" w:cs="Tahoma"/>
        </w:rPr>
      </w:pPr>
    </w:p>
    <w:p w14:paraId="6F97BBEA" w14:textId="74494301" w:rsidR="005861E7" w:rsidRPr="00853B9C" w:rsidRDefault="00FD58EF" w:rsidP="00231A3F">
      <w:pPr>
        <w:pStyle w:val="Header"/>
        <w:numPr>
          <w:ilvl w:val="0"/>
          <w:numId w:val="4"/>
        </w:numPr>
        <w:tabs>
          <w:tab w:val="left" w:pos="794"/>
        </w:tabs>
        <w:ind w:left="794" w:hanging="397"/>
        <w:rPr>
          <w:rFonts w:ascii="Tahoma" w:hAnsi="Tahoma" w:cs="Tahoma"/>
        </w:rPr>
      </w:pPr>
      <w:r>
        <w:rPr>
          <w:rFonts w:ascii="Tahoma" w:hAnsi="Tahoma" w:cs="Tahoma"/>
        </w:rPr>
        <w:t>I</w:t>
      </w:r>
      <w:r w:rsidR="005861E7" w:rsidRPr="00853B9C">
        <w:rPr>
          <w:rFonts w:ascii="Tahoma" w:hAnsi="Tahoma" w:cs="Tahoma"/>
        </w:rPr>
        <w:t>nform the head coach of any injuries or illness they ma</w:t>
      </w:r>
      <w:r w:rsidR="00F53010">
        <w:rPr>
          <w:rFonts w:ascii="Tahoma" w:hAnsi="Tahoma" w:cs="Tahoma"/>
        </w:rPr>
        <w:t>y have before the beginning of the session. The coach has final say over your participation.</w:t>
      </w:r>
    </w:p>
    <w:p w14:paraId="2B10EE61" w14:textId="77777777" w:rsidR="005861E7" w:rsidRPr="00853B9C" w:rsidRDefault="005861E7" w:rsidP="00231A3F">
      <w:pPr>
        <w:pStyle w:val="Header"/>
        <w:rPr>
          <w:rFonts w:ascii="Tahoma" w:hAnsi="Tahoma" w:cs="Tahoma"/>
        </w:rPr>
      </w:pPr>
    </w:p>
    <w:p w14:paraId="4395C825" w14:textId="42F4BE3D" w:rsidR="005861E7" w:rsidRPr="00853B9C" w:rsidRDefault="00FD58EF" w:rsidP="00231A3F">
      <w:pPr>
        <w:pStyle w:val="Header"/>
        <w:numPr>
          <w:ilvl w:val="0"/>
          <w:numId w:val="4"/>
        </w:numPr>
        <w:tabs>
          <w:tab w:val="left" w:pos="794"/>
        </w:tabs>
        <w:ind w:left="794" w:hanging="397"/>
        <w:rPr>
          <w:rFonts w:ascii="Tahoma" w:hAnsi="Tahoma" w:cs="Tahoma"/>
        </w:rPr>
      </w:pPr>
      <w:r>
        <w:rPr>
          <w:rFonts w:ascii="Tahoma" w:hAnsi="Tahoma" w:cs="Tahoma"/>
        </w:rPr>
        <w:t>Not</w:t>
      </w:r>
      <w:r w:rsidR="005861E7" w:rsidRPr="00853B9C">
        <w:rPr>
          <w:rFonts w:ascii="Tahoma" w:hAnsi="Tahoma" w:cs="Tahoma"/>
        </w:rPr>
        <w:t xml:space="preserve"> eat </w:t>
      </w:r>
      <w:r w:rsidR="009E1A78">
        <w:rPr>
          <w:rFonts w:ascii="Tahoma" w:hAnsi="Tahoma" w:cs="Tahoma"/>
        </w:rPr>
        <w:t xml:space="preserve">junk food </w:t>
      </w:r>
      <w:r w:rsidR="005861E7" w:rsidRPr="00853B9C">
        <w:rPr>
          <w:rFonts w:ascii="Tahoma" w:hAnsi="Tahoma" w:cs="Tahoma"/>
        </w:rPr>
        <w:t>or chew gum during a session</w:t>
      </w:r>
      <w:r w:rsidR="009E1A78">
        <w:rPr>
          <w:rFonts w:ascii="Tahoma" w:hAnsi="Tahoma" w:cs="Tahoma"/>
        </w:rPr>
        <w:t>.</w:t>
      </w:r>
    </w:p>
    <w:p w14:paraId="2BCF4B2B" w14:textId="77777777" w:rsidR="005861E7" w:rsidRPr="00853B9C" w:rsidRDefault="005861E7" w:rsidP="00231A3F">
      <w:pPr>
        <w:pStyle w:val="Header"/>
        <w:rPr>
          <w:rFonts w:ascii="Tahoma" w:hAnsi="Tahoma" w:cs="Tahoma"/>
        </w:rPr>
      </w:pPr>
    </w:p>
    <w:p w14:paraId="4A8372A2" w14:textId="55ACE900" w:rsidR="005861E7" w:rsidRPr="00853B9C" w:rsidRDefault="00FD58EF" w:rsidP="00231A3F">
      <w:pPr>
        <w:pStyle w:val="Header"/>
        <w:numPr>
          <w:ilvl w:val="0"/>
          <w:numId w:val="4"/>
        </w:numPr>
        <w:tabs>
          <w:tab w:val="left" w:pos="794"/>
        </w:tabs>
        <w:ind w:left="794" w:hanging="397"/>
        <w:rPr>
          <w:rFonts w:ascii="Tahoma" w:hAnsi="Tahoma" w:cs="Tahoma"/>
        </w:rPr>
      </w:pPr>
      <w:r>
        <w:rPr>
          <w:rFonts w:ascii="Tahoma" w:hAnsi="Tahoma" w:cs="Tahoma"/>
        </w:rPr>
        <w:t>R</w:t>
      </w:r>
      <w:r w:rsidR="005861E7" w:rsidRPr="00853B9C">
        <w:rPr>
          <w:rFonts w:ascii="Tahoma" w:hAnsi="Tahoma" w:cs="Tahoma"/>
        </w:rPr>
        <w:t>emain with coaches at the end of a session until collected by their parent or guardian</w:t>
      </w:r>
    </w:p>
    <w:p w14:paraId="2FD18BAA" w14:textId="07F92507" w:rsidR="005861E7" w:rsidRPr="00853B9C" w:rsidRDefault="00853B9C" w:rsidP="00853B9C">
      <w:pPr>
        <w:pStyle w:val="Header"/>
        <w:tabs>
          <w:tab w:val="clear" w:pos="4153"/>
          <w:tab w:val="clear" w:pos="8306"/>
          <w:tab w:val="left" w:pos="3267"/>
        </w:tabs>
        <w:rPr>
          <w:rFonts w:ascii="Tahoma" w:hAnsi="Tahoma" w:cs="Tahoma"/>
        </w:rPr>
      </w:pPr>
      <w:r w:rsidRPr="00853B9C">
        <w:rPr>
          <w:rFonts w:ascii="Tahoma" w:hAnsi="Tahoma" w:cs="Tahoma"/>
        </w:rPr>
        <w:tab/>
      </w:r>
    </w:p>
    <w:p w14:paraId="282FE217" w14:textId="421C66C6" w:rsidR="00853B9C" w:rsidRPr="00853B9C" w:rsidRDefault="00FD58EF" w:rsidP="00FD58EF">
      <w:pPr>
        <w:pStyle w:val="Header"/>
        <w:numPr>
          <w:ilvl w:val="0"/>
          <w:numId w:val="6"/>
        </w:numPr>
        <w:ind w:hanging="294"/>
        <w:rPr>
          <w:rFonts w:ascii="Tahoma" w:hAnsi="Tahoma" w:cs="Tahoma"/>
        </w:rPr>
      </w:pPr>
      <w:r>
        <w:rPr>
          <w:rFonts w:ascii="Tahoma" w:hAnsi="Tahoma" w:cs="Tahoma"/>
        </w:rPr>
        <w:t xml:space="preserve">Turn up to training </w:t>
      </w:r>
      <w:r w:rsidR="00853B9C" w:rsidRPr="00853B9C">
        <w:rPr>
          <w:rFonts w:ascii="Tahoma" w:hAnsi="Tahoma" w:cs="Tahoma"/>
        </w:rPr>
        <w:t>in s</w:t>
      </w:r>
      <w:r w:rsidR="009E1A78">
        <w:rPr>
          <w:rFonts w:ascii="Tahoma" w:hAnsi="Tahoma" w:cs="Tahoma"/>
        </w:rPr>
        <w:t>uitable gymnastics attire, i.e.</w:t>
      </w:r>
      <w:r w:rsidR="00853B9C" w:rsidRPr="00853B9C">
        <w:rPr>
          <w:rFonts w:ascii="Tahoma" w:hAnsi="Tahoma" w:cs="Tahoma"/>
        </w:rPr>
        <w:t xml:space="preserve"> leotard and shorts. Gymnasts should wear comfortable clothing to allow freedom of movement while at the same time not being open, </w:t>
      </w:r>
      <w:proofErr w:type="spellStart"/>
      <w:r w:rsidR="00853B9C" w:rsidRPr="00853B9C">
        <w:rPr>
          <w:rFonts w:ascii="Tahoma" w:hAnsi="Tahoma" w:cs="Tahoma"/>
        </w:rPr>
        <w:t>loose</w:t>
      </w:r>
      <w:proofErr w:type="spellEnd"/>
      <w:r w:rsidR="00853B9C" w:rsidRPr="00853B9C">
        <w:rPr>
          <w:rFonts w:ascii="Tahoma" w:hAnsi="Tahoma" w:cs="Tahoma"/>
        </w:rPr>
        <w:t xml:space="preserve"> or floppy for safety reasons. </w:t>
      </w:r>
    </w:p>
    <w:p w14:paraId="0AB355AD" w14:textId="77777777" w:rsidR="00FD58EF" w:rsidRPr="00FD58EF" w:rsidRDefault="00FD58EF" w:rsidP="00FD58EF">
      <w:pPr>
        <w:pStyle w:val="Header"/>
        <w:rPr>
          <w:rFonts w:ascii="Tahoma" w:hAnsi="Tahoma" w:cs="Tahoma"/>
        </w:rPr>
      </w:pPr>
    </w:p>
    <w:p w14:paraId="0A0C3503" w14:textId="329C73BF" w:rsidR="00FD58EF" w:rsidRDefault="00FD58EF" w:rsidP="00FD58EF">
      <w:pPr>
        <w:pStyle w:val="Header"/>
        <w:numPr>
          <w:ilvl w:val="0"/>
          <w:numId w:val="6"/>
        </w:numPr>
        <w:ind w:hanging="294"/>
        <w:rPr>
          <w:rFonts w:ascii="Tahoma" w:hAnsi="Tahoma" w:cs="Tahoma"/>
        </w:rPr>
      </w:pPr>
      <w:r>
        <w:rPr>
          <w:rFonts w:ascii="Tahoma" w:hAnsi="Tahoma" w:cs="Tahoma"/>
        </w:rPr>
        <w:t>P</w:t>
      </w:r>
      <w:r w:rsidR="00853B9C" w:rsidRPr="00853B9C">
        <w:rPr>
          <w:rFonts w:ascii="Tahoma" w:hAnsi="Tahoma" w:cs="Tahoma"/>
        </w:rPr>
        <w:t xml:space="preserve">articipate within the rules and respect coaches, judges, other staff members and their decisions. </w:t>
      </w:r>
    </w:p>
    <w:p w14:paraId="7F0DBB51" w14:textId="77777777" w:rsidR="00FD58EF" w:rsidRPr="00FD58EF" w:rsidRDefault="00FD58EF" w:rsidP="00FD58EF">
      <w:pPr>
        <w:rPr>
          <w:rFonts w:ascii="Tahoma" w:hAnsi="Tahoma" w:cs="Tahoma"/>
        </w:rPr>
      </w:pPr>
    </w:p>
    <w:p w14:paraId="6541B3B8" w14:textId="21639180" w:rsidR="00FD58EF" w:rsidRDefault="00FD58EF" w:rsidP="00FD58EF">
      <w:pPr>
        <w:pStyle w:val="Header"/>
        <w:numPr>
          <w:ilvl w:val="0"/>
          <w:numId w:val="6"/>
        </w:numPr>
        <w:ind w:hanging="294"/>
        <w:rPr>
          <w:rFonts w:ascii="Tahoma" w:hAnsi="Tahoma" w:cs="Tahoma"/>
        </w:rPr>
      </w:pPr>
      <w:r>
        <w:rPr>
          <w:rFonts w:ascii="Tahoma" w:hAnsi="Tahoma" w:cs="Tahoma"/>
        </w:rPr>
        <w:t xml:space="preserve">Not </w:t>
      </w:r>
      <w:r w:rsidR="00853B9C" w:rsidRPr="00FD58EF">
        <w:rPr>
          <w:rFonts w:ascii="Tahoma" w:hAnsi="Tahoma" w:cs="Tahoma"/>
        </w:rPr>
        <w:t xml:space="preserve">wear any jewellery during training sessions or competitive events (this includes body rings/bars, nose studs or small stud ear-rings). Newly pierced ear-rings may be taped for 6 weeks, but should then be removed after this time for training sessions. </w:t>
      </w:r>
    </w:p>
    <w:p w14:paraId="0C54FBCE" w14:textId="77777777" w:rsidR="00FD58EF" w:rsidRDefault="00FD58EF" w:rsidP="00FD58EF">
      <w:pPr>
        <w:pStyle w:val="ListParagraph"/>
        <w:rPr>
          <w:rFonts w:ascii="Tahoma" w:hAnsi="Tahoma" w:cs="Tahoma"/>
        </w:rPr>
      </w:pPr>
    </w:p>
    <w:p w14:paraId="049D9C22" w14:textId="53B73527" w:rsidR="00FD58EF" w:rsidRDefault="00FD58EF" w:rsidP="00FD58EF">
      <w:pPr>
        <w:pStyle w:val="Header"/>
        <w:numPr>
          <w:ilvl w:val="0"/>
          <w:numId w:val="6"/>
        </w:numPr>
        <w:ind w:hanging="294"/>
        <w:rPr>
          <w:rFonts w:ascii="Tahoma" w:hAnsi="Tahoma" w:cs="Tahoma"/>
        </w:rPr>
      </w:pPr>
      <w:r w:rsidRPr="00F53010">
        <w:rPr>
          <w:rFonts w:ascii="Tahoma" w:hAnsi="Tahoma" w:cs="Tahoma"/>
        </w:rPr>
        <w:t>P</w:t>
      </w:r>
      <w:r w:rsidR="00853B9C" w:rsidRPr="00F53010">
        <w:rPr>
          <w:rFonts w:ascii="Tahoma" w:hAnsi="Tahoma" w:cs="Tahoma"/>
        </w:rPr>
        <w:t>ay attention to their own personal hygiene, ensuring both they and their leotar</w:t>
      </w:r>
      <w:r w:rsidR="00F53010">
        <w:rPr>
          <w:rFonts w:ascii="Tahoma" w:hAnsi="Tahoma" w:cs="Tahoma"/>
        </w:rPr>
        <w:t>ds/training clothing are clean.</w:t>
      </w:r>
    </w:p>
    <w:p w14:paraId="4904AEEA" w14:textId="77777777" w:rsidR="00F53010" w:rsidRPr="00F53010" w:rsidRDefault="00F53010" w:rsidP="00F53010">
      <w:pPr>
        <w:pStyle w:val="Header"/>
        <w:rPr>
          <w:rFonts w:ascii="Tahoma" w:hAnsi="Tahoma" w:cs="Tahoma"/>
        </w:rPr>
      </w:pPr>
    </w:p>
    <w:p w14:paraId="3C6A660B" w14:textId="6AC38D8B" w:rsidR="00FD58EF" w:rsidRDefault="00F53010" w:rsidP="00FD58EF">
      <w:pPr>
        <w:pStyle w:val="Header"/>
        <w:numPr>
          <w:ilvl w:val="0"/>
          <w:numId w:val="6"/>
        </w:numPr>
        <w:ind w:hanging="294"/>
        <w:rPr>
          <w:rFonts w:ascii="Tahoma" w:hAnsi="Tahoma" w:cs="Tahoma"/>
        </w:rPr>
      </w:pPr>
      <w:r>
        <w:rPr>
          <w:rFonts w:ascii="Tahoma" w:hAnsi="Tahoma" w:cs="Tahoma"/>
        </w:rPr>
        <w:t>U</w:t>
      </w:r>
      <w:r w:rsidR="00E5446A" w:rsidRPr="00FD58EF">
        <w:rPr>
          <w:rFonts w:ascii="Tahoma" w:hAnsi="Tahoma" w:cs="Tahoma"/>
        </w:rPr>
        <w:t>se appropriate language depending on the session they are in.</w:t>
      </w:r>
      <w:r w:rsidR="00853B9C" w:rsidRPr="00FD58EF">
        <w:rPr>
          <w:rFonts w:ascii="Tahoma" w:hAnsi="Tahoma" w:cs="Tahoma"/>
        </w:rPr>
        <w:t xml:space="preserve"> Gymnasts may be suspended from training or permanently expelled should it be known that they bully other gymnasts or swear during training. </w:t>
      </w:r>
    </w:p>
    <w:p w14:paraId="61F00C40" w14:textId="77777777" w:rsidR="00FD58EF" w:rsidRPr="00F53010" w:rsidRDefault="00FD58EF" w:rsidP="00F53010">
      <w:pPr>
        <w:rPr>
          <w:rFonts w:ascii="Tahoma" w:hAnsi="Tahoma" w:cs="Tahoma"/>
        </w:rPr>
      </w:pPr>
    </w:p>
    <w:p w14:paraId="1D74B79B" w14:textId="099687AD" w:rsidR="00FD58EF" w:rsidRDefault="00A63DFD" w:rsidP="00FD58EF">
      <w:pPr>
        <w:pStyle w:val="Header"/>
        <w:numPr>
          <w:ilvl w:val="0"/>
          <w:numId w:val="6"/>
        </w:numPr>
        <w:ind w:hanging="294"/>
        <w:rPr>
          <w:rFonts w:ascii="Tahoma" w:hAnsi="Tahoma" w:cs="Tahoma"/>
        </w:rPr>
      </w:pPr>
      <w:r>
        <w:rPr>
          <w:rFonts w:ascii="Tahoma" w:hAnsi="Tahoma" w:cs="Tahoma"/>
        </w:rPr>
        <w:t xml:space="preserve">Remain </w:t>
      </w:r>
      <w:r w:rsidR="00853B9C" w:rsidRPr="00FD58EF">
        <w:rPr>
          <w:rFonts w:ascii="Tahoma" w:hAnsi="Tahoma" w:cs="Tahoma"/>
        </w:rPr>
        <w:t>in the gym at the end of their session un</w:t>
      </w:r>
      <w:r w:rsidR="00C519BF" w:rsidRPr="00FD58EF">
        <w:rPr>
          <w:rFonts w:ascii="Tahoma" w:hAnsi="Tahoma" w:cs="Tahoma"/>
        </w:rPr>
        <w:t>til collect</w:t>
      </w:r>
      <w:r w:rsidR="00F53010">
        <w:rPr>
          <w:rFonts w:ascii="Tahoma" w:hAnsi="Tahoma" w:cs="Tahoma"/>
        </w:rPr>
        <w:t xml:space="preserve">ed by their parents </w:t>
      </w:r>
      <w:r>
        <w:rPr>
          <w:rFonts w:ascii="Tahoma" w:hAnsi="Tahoma" w:cs="Tahoma"/>
        </w:rPr>
        <w:t xml:space="preserve">if </w:t>
      </w:r>
      <w:r w:rsidRPr="00FD58EF">
        <w:rPr>
          <w:rFonts w:ascii="Tahoma" w:hAnsi="Tahoma" w:cs="Tahoma"/>
        </w:rPr>
        <w:t xml:space="preserve">under the age of 16 </w:t>
      </w:r>
      <w:r w:rsidR="00F53010">
        <w:rPr>
          <w:rFonts w:ascii="Tahoma" w:hAnsi="Tahoma" w:cs="Tahoma"/>
        </w:rPr>
        <w:t>unless alternative arrangements have been made and agreed with the coach</w:t>
      </w:r>
      <w:r w:rsidR="00C519BF" w:rsidRPr="00FD58EF">
        <w:rPr>
          <w:rFonts w:ascii="Tahoma" w:hAnsi="Tahoma" w:cs="Tahoma"/>
        </w:rPr>
        <w:t>.</w:t>
      </w:r>
    </w:p>
    <w:p w14:paraId="24DC2DE3" w14:textId="77777777" w:rsidR="00FD58EF" w:rsidRDefault="00FD58EF" w:rsidP="00FD58EF">
      <w:pPr>
        <w:pStyle w:val="ListParagraph"/>
        <w:rPr>
          <w:rFonts w:ascii="Tahoma" w:hAnsi="Tahoma" w:cs="Tahoma"/>
        </w:rPr>
      </w:pPr>
    </w:p>
    <w:p w14:paraId="60CFBAB3" w14:textId="27686269" w:rsidR="00FD58EF" w:rsidRDefault="00F53010" w:rsidP="00FD58EF">
      <w:pPr>
        <w:pStyle w:val="Header"/>
        <w:numPr>
          <w:ilvl w:val="0"/>
          <w:numId w:val="6"/>
        </w:numPr>
        <w:ind w:hanging="294"/>
        <w:rPr>
          <w:rFonts w:ascii="Tahoma" w:hAnsi="Tahoma" w:cs="Tahoma"/>
        </w:rPr>
      </w:pPr>
      <w:r>
        <w:rPr>
          <w:rFonts w:ascii="Tahoma" w:hAnsi="Tahoma" w:cs="Tahoma"/>
        </w:rPr>
        <w:t>N</w:t>
      </w:r>
      <w:r w:rsidR="00853B9C" w:rsidRPr="00FD58EF">
        <w:rPr>
          <w:rFonts w:ascii="Tahoma" w:hAnsi="Tahoma" w:cs="Tahoma"/>
        </w:rPr>
        <w:t xml:space="preserve">ever work on any piece of equipment in the absence of a qualified coach. </w:t>
      </w:r>
    </w:p>
    <w:p w14:paraId="03706678" w14:textId="77777777" w:rsidR="00FD58EF" w:rsidRDefault="00FD58EF" w:rsidP="00FD58EF">
      <w:pPr>
        <w:pStyle w:val="ListParagraph"/>
        <w:rPr>
          <w:rFonts w:ascii="Tahoma" w:hAnsi="Tahoma" w:cs="Tahoma"/>
        </w:rPr>
      </w:pPr>
    </w:p>
    <w:p w14:paraId="0006D36C" w14:textId="1E79A3C9" w:rsidR="00FD58EF" w:rsidRDefault="00A63DFD" w:rsidP="00FD58EF">
      <w:pPr>
        <w:pStyle w:val="Header"/>
        <w:numPr>
          <w:ilvl w:val="0"/>
          <w:numId w:val="6"/>
        </w:numPr>
        <w:ind w:hanging="294"/>
        <w:rPr>
          <w:rFonts w:ascii="Tahoma" w:hAnsi="Tahoma" w:cs="Tahoma"/>
        </w:rPr>
      </w:pPr>
      <w:r>
        <w:rPr>
          <w:rFonts w:ascii="Tahoma" w:hAnsi="Tahoma" w:cs="Tahoma"/>
        </w:rPr>
        <w:t xml:space="preserve">Remember </w:t>
      </w:r>
      <w:r w:rsidR="00E0410C" w:rsidRPr="00FD58EF">
        <w:rPr>
          <w:rFonts w:ascii="Tahoma" w:hAnsi="Tahoma" w:cs="Tahoma"/>
        </w:rPr>
        <w:t xml:space="preserve">Cardiff Flyers </w:t>
      </w:r>
      <w:r w:rsidR="00853B9C" w:rsidRPr="00FD58EF">
        <w:rPr>
          <w:rFonts w:ascii="Tahoma" w:hAnsi="Tahoma" w:cs="Tahoma"/>
        </w:rPr>
        <w:t xml:space="preserve">Trampoline Club cannot be held responsible for lost or stolen items. It is advisable for items of clothing to be labelled with the child’s name and it is advisable to leave valuables at home. Lockers are available within the changing rooms. </w:t>
      </w:r>
    </w:p>
    <w:p w14:paraId="3B43720F" w14:textId="77777777" w:rsidR="00FD58EF" w:rsidRDefault="00FD58EF" w:rsidP="00FD58EF">
      <w:pPr>
        <w:pStyle w:val="ListParagraph"/>
        <w:rPr>
          <w:rFonts w:ascii="Tahoma" w:hAnsi="Tahoma" w:cs="Tahoma"/>
        </w:rPr>
      </w:pPr>
    </w:p>
    <w:p w14:paraId="14E7D84B" w14:textId="145510FE" w:rsidR="005861E7" w:rsidRPr="00FD58EF" w:rsidRDefault="00A63DFD" w:rsidP="00FD58EF">
      <w:pPr>
        <w:pStyle w:val="Header"/>
        <w:numPr>
          <w:ilvl w:val="0"/>
          <w:numId w:val="6"/>
        </w:numPr>
        <w:ind w:hanging="294"/>
        <w:rPr>
          <w:rFonts w:ascii="Tahoma" w:hAnsi="Tahoma" w:cs="Tahoma"/>
        </w:rPr>
      </w:pPr>
      <w:r>
        <w:rPr>
          <w:rFonts w:ascii="Tahoma" w:hAnsi="Tahoma" w:cs="Tahoma"/>
        </w:rPr>
        <w:t>Respect t</w:t>
      </w:r>
      <w:r w:rsidR="00853B9C" w:rsidRPr="00FD58EF">
        <w:rPr>
          <w:rFonts w:ascii="Tahoma" w:hAnsi="Tahoma" w:cs="Tahoma"/>
        </w:rPr>
        <w:t xml:space="preserve">he management reserve the right to refuse entry </w:t>
      </w:r>
      <w:r w:rsidR="00C519BF" w:rsidRPr="00FD58EF">
        <w:rPr>
          <w:rFonts w:ascii="Tahoma" w:hAnsi="Tahoma" w:cs="Tahoma"/>
        </w:rPr>
        <w:t xml:space="preserve">to individuals </w:t>
      </w:r>
      <w:r w:rsidR="00853B9C" w:rsidRPr="00FD58EF">
        <w:rPr>
          <w:rFonts w:ascii="Tahoma" w:hAnsi="Tahoma" w:cs="Tahoma"/>
        </w:rPr>
        <w:t>and to enforce total bans.</w:t>
      </w:r>
    </w:p>
    <w:p w14:paraId="1D617F6D" w14:textId="77777777" w:rsidR="005861E7" w:rsidRPr="00231A3F" w:rsidRDefault="005861E7" w:rsidP="00FD58EF">
      <w:pPr>
        <w:ind w:left="426"/>
        <w:rPr>
          <w:rFonts w:ascii="Tahoma" w:hAnsi="Tahoma" w:cs="Tahoma"/>
          <w:sz w:val="22"/>
          <w:u w:val="single"/>
        </w:rPr>
      </w:pPr>
    </w:p>
    <w:p w14:paraId="40624BB2" w14:textId="77777777" w:rsidR="005861E7" w:rsidRPr="00231A3F" w:rsidRDefault="005861E7" w:rsidP="00FD58EF">
      <w:pPr>
        <w:ind w:left="426"/>
        <w:rPr>
          <w:rFonts w:ascii="Tahoma" w:hAnsi="Tahoma" w:cs="Tahoma"/>
          <w:sz w:val="22"/>
          <w:u w:val="single"/>
        </w:rPr>
      </w:pPr>
    </w:p>
    <w:p w14:paraId="15FEB000" w14:textId="77777777" w:rsidR="005861E7" w:rsidRPr="00231A3F" w:rsidRDefault="005861E7" w:rsidP="00FD58EF">
      <w:pPr>
        <w:ind w:left="426"/>
        <w:rPr>
          <w:rFonts w:ascii="Tahoma" w:hAnsi="Tahoma" w:cs="Tahoma"/>
          <w:b/>
          <w:bCs/>
          <w:sz w:val="22"/>
          <w:szCs w:val="18"/>
        </w:rPr>
      </w:pPr>
    </w:p>
    <w:p w14:paraId="66B2BCA6" w14:textId="77777777" w:rsidR="005861E7" w:rsidRPr="00231A3F" w:rsidRDefault="005861E7" w:rsidP="00FD58EF">
      <w:pPr>
        <w:ind w:left="426"/>
        <w:rPr>
          <w:rFonts w:ascii="Tahoma" w:hAnsi="Tahoma" w:cs="Tahoma"/>
          <w:b/>
          <w:bCs/>
          <w:sz w:val="22"/>
          <w:szCs w:val="18"/>
        </w:rPr>
      </w:pPr>
    </w:p>
    <w:p w14:paraId="71FC2589" w14:textId="77777777" w:rsidR="005861E7" w:rsidRPr="00231A3F" w:rsidRDefault="005861E7" w:rsidP="00FD58EF">
      <w:pPr>
        <w:ind w:left="426"/>
        <w:rPr>
          <w:rFonts w:ascii="Tahoma" w:hAnsi="Tahoma" w:cs="Tahoma"/>
          <w:b/>
          <w:bCs/>
          <w:sz w:val="20"/>
          <w:szCs w:val="20"/>
          <w:u w:val="single"/>
        </w:rPr>
      </w:pPr>
    </w:p>
    <w:p w14:paraId="7138F4EC" w14:textId="77777777" w:rsidR="005861E7" w:rsidRPr="00231A3F" w:rsidRDefault="005861E7" w:rsidP="00FD58EF">
      <w:pPr>
        <w:ind w:left="426"/>
        <w:rPr>
          <w:rFonts w:ascii="Tahoma" w:hAnsi="Tahoma" w:cs="Tahoma"/>
          <w:b/>
          <w:bCs/>
          <w:sz w:val="20"/>
          <w:szCs w:val="20"/>
          <w:u w:val="single"/>
        </w:rPr>
      </w:pPr>
    </w:p>
    <w:p w14:paraId="31190130" w14:textId="77777777" w:rsidR="005861E7" w:rsidRPr="00231A3F" w:rsidRDefault="005861E7" w:rsidP="00FD58EF">
      <w:pPr>
        <w:ind w:left="426"/>
        <w:rPr>
          <w:rFonts w:ascii="Tahoma" w:hAnsi="Tahoma" w:cs="Tahoma"/>
          <w:b/>
          <w:bCs/>
          <w:sz w:val="20"/>
          <w:szCs w:val="20"/>
          <w:u w:val="single"/>
        </w:rPr>
      </w:pPr>
    </w:p>
    <w:p w14:paraId="274F673B" w14:textId="77777777" w:rsidR="005861E7" w:rsidRPr="00231A3F" w:rsidRDefault="005861E7" w:rsidP="00FD58EF">
      <w:pPr>
        <w:ind w:left="426"/>
        <w:rPr>
          <w:rFonts w:ascii="Tahoma" w:hAnsi="Tahoma" w:cs="Tahoma"/>
          <w:b/>
          <w:bCs/>
          <w:sz w:val="20"/>
          <w:szCs w:val="20"/>
          <w:u w:val="single"/>
        </w:rPr>
      </w:pPr>
    </w:p>
    <w:p w14:paraId="2C37FF47" w14:textId="77777777" w:rsidR="005861E7" w:rsidRPr="00231A3F" w:rsidRDefault="005861E7" w:rsidP="00FD58EF">
      <w:pPr>
        <w:ind w:left="426"/>
        <w:rPr>
          <w:rFonts w:ascii="Tahoma" w:hAnsi="Tahoma" w:cs="Tahoma"/>
          <w:b/>
          <w:bCs/>
          <w:sz w:val="20"/>
          <w:szCs w:val="20"/>
          <w:u w:val="single"/>
        </w:rPr>
      </w:pPr>
    </w:p>
    <w:p w14:paraId="7B490D26" w14:textId="77777777" w:rsidR="005861E7" w:rsidRPr="00231A3F" w:rsidRDefault="005861E7" w:rsidP="00FD58EF">
      <w:pPr>
        <w:ind w:left="426"/>
        <w:rPr>
          <w:rFonts w:ascii="Tahoma" w:hAnsi="Tahoma" w:cs="Tahoma"/>
          <w:b/>
          <w:bCs/>
          <w:sz w:val="20"/>
          <w:szCs w:val="20"/>
          <w:u w:val="single"/>
        </w:rPr>
      </w:pPr>
    </w:p>
    <w:p w14:paraId="3C8A5A26" w14:textId="77777777" w:rsidR="005861E7" w:rsidRPr="00231A3F" w:rsidRDefault="005861E7" w:rsidP="00FD58EF">
      <w:pPr>
        <w:ind w:left="426"/>
        <w:rPr>
          <w:rFonts w:ascii="Tahoma" w:hAnsi="Tahoma" w:cs="Tahoma"/>
          <w:b/>
          <w:bCs/>
          <w:sz w:val="20"/>
          <w:szCs w:val="20"/>
          <w:u w:val="single"/>
        </w:rPr>
      </w:pPr>
    </w:p>
    <w:p w14:paraId="22B13AA6" w14:textId="77777777" w:rsidR="005861E7" w:rsidRPr="00231A3F" w:rsidRDefault="005861E7" w:rsidP="00FD58EF">
      <w:pPr>
        <w:ind w:left="426"/>
        <w:rPr>
          <w:rFonts w:ascii="Tahoma" w:hAnsi="Tahoma" w:cs="Tahoma"/>
          <w:b/>
          <w:bCs/>
          <w:sz w:val="20"/>
          <w:szCs w:val="20"/>
          <w:u w:val="single"/>
        </w:rPr>
      </w:pPr>
    </w:p>
    <w:p w14:paraId="58B32E2F" w14:textId="77777777" w:rsidR="005861E7" w:rsidRDefault="005861E7" w:rsidP="00231A3F">
      <w:pPr>
        <w:rPr>
          <w:rFonts w:ascii="Tahoma" w:hAnsi="Tahoma" w:cs="Tahoma"/>
        </w:rPr>
      </w:pPr>
    </w:p>
    <w:p w14:paraId="09BFD7BE" w14:textId="77777777" w:rsidR="00B66F81" w:rsidRDefault="00B66F81" w:rsidP="00231A3F">
      <w:pPr>
        <w:rPr>
          <w:rFonts w:ascii="Tahoma" w:hAnsi="Tahoma" w:cs="Tahoma"/>
        </w:rPr>
      </w:pPr>
    </w:p>
    <w:p w14:paraId="1FC44734" w14:textId="77777777" w:rsidR="00B66F81" w:rsidRDefault="00B66F81" w:rsidP="00231A3F">
      <w:pPr>
        <w:rPr>
          <w:rFonts w:ascii="Tahoma" w:hAnsi="Tahoma" w:cs="Tahoma"/>
        </w:rPr>
      </w:pPr>
    </w:p>
    <w:p w14:paraId="47EC4BB0" w14:textId="77777777" w:rsidR="00B66F81" w:rsidRDefault="00B66F81" w:rsidP="00231A3F">
      <w:pPr>
        <w:rPr>
          <w:rFonts w:ascii="Tahoma" w:hAnsi="Tahoma" w:cs="Tahoma"/>
        </w:rPr>
      </w:pPr>
    </w:p>
    <w:p w14:paraId="4F2088D0" w14:textId="77777777" w:rsidR="00B66F81" w:rsidRDefault="00B66F81" w:rsidP="00231A3F">
      <w:pPr>
        <w:rPr>
          <w:rFonts w:ascii="Tahoma" w:hAnsi="Tahoma" w:cs="Tahoma"/>
        </w:rPr>
      </w:pPr>
    </w:p>
    <w:p w14:paraId="2E2D604A" w14:textId="77777777" w:rsidR="00B66F81" w:rsidRDefault="00B66F81" w:rsidP="00231A3F">
      <w:pPr>
        <w:rPr>
          <w:rFonts w:ascii="Tahoma" w:hAnsi="Tahoma" w:cs="Tahoma"/>
        </w:rPr>
      </w:pPr>
    </w:p>
    <w:p w14:paraId="1DD3D0B9" w14:textId="77777777" w:rsidR="00B66F81" w:rsidRDefault="00B66F81" w:rsidP="00231A3F">
      <w:pPr>
        <w:rPr>
          <w:rFonts w:ascii="Tahoma" w:hAnsi="Tahoma" w:cs="Tahoma"/>
        </w:rPr>
      </w:pPr>
    </w:p>
    <w:p w14:paraId="61FB1AE1" w14:textId="77777777" w:rsidR="00B66F81" w:rsidRDefault="00B66F81" w:rsidP="00231A3F">
      <w:pPr>
        <w:rPr>
          <w:rFonts w:ascii="Tahoma" w:hAnsi="Tahoma" w:cs="Tahoma"/>
        </w:rPr>
      </w:pPr>
    </w:p>
    <w:p w14:paraId="79430320" w14:textId="77777777" w:rsidR="00B66F81" w:rsidRDefault="00B66F81" w:rsidP="00231A3F">
      <w:pPr>
        <w:rPr>
          <w:rFonts w:ascii="Tahoma" w:hAnsi="Tahoma" w:cs="Tahoma"/>
        </w:rPr>
      </w:pPr>
    </w:p>
    <w:p w14:paraId="1ADBD737" w14:textId="77777777" w:rsidR="00B66F81" w:rsidRDefault="00B66F81" w:rsidP="00231A3F">
      <w:pPr>
        <w:rPr>
          <w:rFonts w:ascii="Tahoma" w:hAnsi="Tahoma" w:cs="Tahoma"/>
        </w:rPr>
      </w:pPr>
    </w:p>
    <w:p w14:paraId="7EDC24BB" w14:textId="77777777" w:rsidR="00B66F81" w:rsidRDefault="00B66F81" w:rsidP="00231A3F">
      <w:pPr>
        <w:rPr>
          <w:rFonts w:ascii="Tahoma" w:hAnsi="Tahoma" w:cs="Tahoma"/>
        </w:rPr>
      </w:pPr>
    </w:p>
    <w:p w14:paraId="5E7A0C46" w14:textId="77777777" w:rsidR="00B66F81" w:rsidRDefault="00B66F81" w:rsidP="00231A3F">
      <w:pPr>
        <w:rPr>
          <w:rFonts w:ascii="Tahoma" w:hAnsi="Tahoma" w:cs="Tahoma"/>
        </w:rPr>
      </w:pPr>
    </w:p>
    <w:p w14:paraId="0B35BA77" w14:textId="77777777" w:rsidR="00B66F81" w:rsidRDefault="00B66F81" w:rsidP="00231A3F">
      <w:pPr>
        <w:rPr>
          <w:rFonts w:ascii="Tahoma" w:hAnsi="Tahoma" w:cs="Tahoma"/>
        </w:rPr>
      </w:pPr>
    </w:p>
    <w:p w14:paraId="273F2353" w14:textId="77777777" w:rsidR="00B66F81" w:rsidRDefault="00B66F81" w:rsidP="00231A3F">
      <w:pPr>
        <w:rPr>
          <w:rFonts w:ascii="Tahoma" w:hAnsi="Tahoma" w:cs="Tahoma"/>
        </w:rPr>
      </w:pPr>
    </w:p>
    <w:p w14:paraId="3C3AF48E" w14:textId="77777777" w:rsidR="00B66F81" w:rsidRDefault="00B66F81" w:rsidP="00231A3F">
      <w:pPr>
        <w:rPr>
          <w:rFonts w:ascii="Tahoma" w:hAnsi="Tahoma" w:cs="Tahoma"/>
        </w:rPr>
      </w:pPr>
    </w:p>
    <w:p w14:paraId="3CC4B76A" w14:textId="77777777" w:rsidR="00B66F81" w:rsidRDefault="00B66F81" w:rsidP="00231A3F">
      <w:pPr>
        <w:rPr>
          <w:rFonts w:ascii="Tahoma" w:hAnsi="Tahoma" w:cs="Tahoma"/>
        </w:rPr>
      </w:pPr>
    </w:p>
    <w:p w14:paraId="61BD3074" w14:textId="77777777" w:rsidR="00B66F81" w:rsidRDefault="00B66F81" w:rsidP="00231A3F">
      <w:pPr>
        <w:rPr>
          <w:rFonts w:ascii="Tahoma" w:hAnsi="Tahoma" w:cs="Tahoma"/>
        </w:rPr>
      </w:pPr>
    </w:p>
    <w:p w14:paraId="31F8AEE7" w14:textId="77777777" w:rsidR="00B66F81" w:rsidRDefault="00B66F81" w:rsidP="00231A3F">
      <w:pPr>
        <w:rPr>
          <w:rFonts w:ascii="Tahoma" w:hAnsi="Tahoma" w:cs="Tahoma"/>
        </w:rPr>
      </w:pPr>
    </w:p>
    <w:p w14:paraId="2C5AA8D0" w14:textId="77777777" w:rsidR="00B66F81" w:rsidRDefault="00B66F81" w:rsidP="00231A3F">
      <w:pPr>
        <w:rPr>
          <w:rFonts w:ascii="Tahoma" w:hAnsi="Tahoma" w:cs="Tahoma"/>
        </w:rPr>
      </w:pPr>
    </w:p>
    <w:p w14:paraId="2D0B05AF" w14:textId="77777777" w:rsidR="00B66F81" w:rsidRDefault="00B66F81" w:rsidP="00231A3F">
      <w:pPr>
        <w:rPr>
          <w:rFonts w:ascii="Tahoma" w:hAnsi="Tahoma" w:cs="Tahoma"/>
        </w:rPr>
      </w:pPr>
    </w:p>
    <w:p w14:paraId="1AE5E76A" w14:textId="77777777" w:rsidR="00B66F81" w:rsidRDefault="00B66F81" w:rsidP="00231A3F">
      <w:pPr>
        <w:rPr>
          <w:rFonts w:ascii="Tahoma" w:hAnsi="Tahoma" w:cs="Tahoma"/>
        </w:rPr>
      </w:pPr>
    </w:p>
    <w:p w14:paraId="00EB8303" w14:textId="77777777" w:rsidR="00B66F81" w:rsidRDefault="00B66F81" w:rsidP="00231A3F">
      <w:pPr>
        <w:rPr>
          <w:rFonts w:ascii="Tahoma" w:hAnsi="Tahoma" w:cs="Tahoma"/>
        </w:rPr>
      </w:pPr>
    </w:p>
    <w:p w14:paraId="660DB1BA" w14:textId="77777777" w:rsidR="00B66F81" w:rsidRDefault="00B66F81" w:rsidP="00231A3F">
      <w:pPr>
        <w:rPr>
          <w:rFonts w:ascii="Tahoma" w:hAnsi="Tahoma" w:cs="Tahoma"/>
        </w:rPr>
      </w:pPr>
    </w:p>
    <w:p w14:paraId="366809C8" w14:textId="77777777" w:rsidR="00B66F81" w:rsidRDefault="00B66F81" w:rsidP="00231A3F">
      <w:pPr>
        <w:rPr>
          <w:rFonts w:ascii="Tahoma" w:hAnsi="Tahoma" w:cs="Tahoma"/>
        </w:rPr>
      </w:pPr>
    </w:p>
    <w:p w14:paraId="504C2176" w14:textId="77777777" w:rsidR="00B66F81" w:rsidRDefault="00B66F81" w:rsidP="00231A3F">
      <w:pPr>
        <w:rPr>
          <w:rFonts w:ascii="Tahoma" w:hAnsi="Tahoma" w:cs="Tahoma"/>
        </w:rPr>
      </w:pPr>
    </w:p>
    <w:p w14:paraId="5C41C60C" w14:textId="77777777" w:rsidR="00B66F81" w:rsidRDefault="00B66F81" w:rsidP="00231A3F">
      <w:pPr>
        <w:rPr>
          <w:rFonts w:ascii="Tahoma" w:hAnsi="Tahoma" w:cs="Tahoma"/>
        </w:rPr>
      </w:pPr>
    </w:p>
    <w:p w14:paraId="6257940C" w14:textId="77777777" w:rsidR="00B66F81" w:rsidRDefault="00B66F81" w:rsidP="00231A3F">
      <w:pPr>
        <w:rPr>
          <w:rFonts w:ascii="Tahoma" w:hAnsi="Tahoma" w:cs="Tahoma"/>
        </w:rPr>
      </w:pPr>
    </w:p>
    <w:p w14:paraId="311B5831" w14:textId="77777777" w:rsidR="00B66F81" w:rsidRDefault="00B66F81" w:rsidP="00231A3F">
      <w:pPr>
        <w:rPr>
          <w:rFonts w:ascii="Tahoma" w:hAnsi="Tahoma" w:cs="Tahoma"/>
        </w:rPr>
      </w:pPr>
    </w:p>
    <w:p w14:paraId="1B1F70EC" w14:textId="77777777" w:rsidR="00B66F81" w:rsidRDefault="00B66F81" w:rsidP="00231A3F">
      <w:pPr>
        <w:rPr>
          <w:rFonts w:ascii="Tahoma" w:hAnsi="Tahoma" w:cs="Tahoma"/>
          <w:sz w:val="22"/>
        </w:rPr>
      </w:pPr>
    </w:p>
    <w:p w14:paraId="54D77A75" w14:textId="56231668" w:rsidR="00B66F81" w:rsidRPr="00B66F81" w:rsidRDefault="00B66F81" w:rsidP="00231A3F">
      <w:pPr>
        <w:rPr>
          <w:rFonts w:ascii="Tahoma" w:hAnsi="Tahoma" w:cs="Tahoma"/>
          <w:sz w:val="22"/>
        </w:rPr>
      </w:pPr>
      <w:bookmarkStart w:id="0" w:name="_GoBack"/>
      <w:bookmarkEnd w:id="0"/>
      <w:r w:rsidRPr="00B66F81">
        <w:rPr>
          <w:rFonts w:ascii="Tahoma" w:hAnsi="Tahoma" w:cs="Tahoma"/>
          <w:sz w:val="22"/>
        </w:rPr>
        <w:t>Created Jan 2020. Witnessed by Thomas Yeates (Chair) and Donna Clark (Treasurer)</w:t>
      </w:r>
    </w:p>
    <w:sectPr w:rsidR="00B66F81" w:rsidRPr="00B66F81" w:rsidSect="00962EB6">
      <w:footerReference w:type="default" r:id="rId8"/>
      <w:pgSz w:w="11906" w:h="16838"/>
      <w:pgMar w:top="567" w:right="1440" w:bottom="1440"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30FD8" w14:textId="77777777" w:rsidR="00BA6F3F" w:rsidRDefault="00BA6F3F" w:rsidP="00231A3F">
      <w:r>
        <w:separator/>
      </w:r>
    </w:p>
  </w:endnote>
  <w:endnote w:type="continuationSeparator" w:id="0">
    <w:p w14:paraId="1EB5AE60" w14:textId="77777777" w:rsidR="00BA6F3F" w:rsidRDefault="00BA6F3F" w:rsidP="0023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o Sans Std">
    <w:altName w:val="Segoe Script"/>
    <w:panose1 w:val="00000000000000000000"/>
    <w:charset w:val="00"/>
    <w:family w:val="swiss"/>
    <w:notTrueType/>
    <w:pitch w:val="variable"/>
    <w:sig w:usb0="00000003"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11982"/>
      <w:docPartObj>
        <w:docPartGallery w:val="Page Numbers (Bottom of Page)"/>
        <w:docPartUnique/>
      </w:docPartObj>
    </w:sdtPr>
    <w:sdtEndPr>
      <w:rPr>
        <w:color w:val="7F7F7F" w:themeColor="background1" w:themeShade="7F"/>
        <w:spacing w:val="60"/>
      </w:rPr>
    </w:sdtEndPr>
    <w:sdtContent>
      <w:p w14:paraId="4490CEE6" w14:textId="77777777" w:rsidR="00231A3F" w:rsidRPr="00D5426F" w:rsidRDefault="00231A3F" w:rsidP="00231A3F">
        <w:pPr>
          <w:pStyle w:val="Footer"/>
          <w:pBdr>
            <w:top w:val="single" w:sz="4" w:space="2" w:color="D9D9D9"/>
          </w:pBdr>
          <w:ind w:left="567"/>
          <w:rPr>
            <w:color w:val="808080"/>
          </w:rPr>
        </w:pPr>
        <w:r w:rsidRPr="00D5426F">
          <w:rPr>
            <w:noProof/>
            <w:color w:val="808080"/>
            <w:lang w:eastAsia="en-GB"/>
          </w:rPr>
          <w:drawing>
            <wp:anchor distT="0" distB="0" distL="114300" distR="114300" simplePos="0" relativeHeight="251660288" behindDoc="0" locked="0" layoutInCell="1" allowOverlap="1" wp14:anchorId="25D57039" wp14:editId="69D92A83">
              <wp:simplePos x="0" y="0"/>
              <wp:positionH relativeFrom="column">
                <wp:posOffset>-784860</wp:posOffset>
              </wp:positionH>
              <wp:positionV relativeFrom="paragraph">
                <wp:posOffset>-626</wp:posOffset>
              </wp:positionV>
              <wp:extent cx="861060" cy="7886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66953" cy="794058"/>
                      </a:xfrm>
                      <a:prstGeom prst="rect">
                        <a:avLst/>
                      </a:prstGeom>
                      <a:noFill/>
                    </pic:spPr>
                  </pic:pic>
                </a:graphicData>
              </a:graphic>
              <wp14:sizeRelH relativeFrom="page">
                <wp14:pctWidth>0</wp14:pctWidth>
              </wp14:sizeRelH>
              <wp14:sizeRelV relativeFrom="page">
                <wp14:pctHeight>0</wp14:pctHeight>
              </wp14:sizeRelV>
            </wp:anchor>
          </w:drawing>
        </w:r>
        <w:r w:rsidRPr="00D5426F">
          <w:rPr>
            <w:b/>
            <w:noProof/>
            <w:color w:val="808080"/>
            <w:lang w:eastAsia="en-GB"/>
          </w:rPr>
          <w:drawing>
            <wp:anchor distT="0" distB="0" distL="114300" distR="114300" simplePos="0" relativeHeight="251659264" behindDoc="1" locked="0" layoutInCell="1" allowOverlap="1" wp14:anchorId="75E77D55" wp14:editId="4CC0179F">
              <wp:simplePos x="0" y="0"/>
              <wp:positionH relativeFrom="column">
                <wp:posOffset>76200</wp:posOffset>
              </wp:positionH>
              <wp:positionV relativeFrom="paragraph">
                <wp:posOffset>26670</wp:posOffset>
              </wp:positionV>
              <wp:extent cx="225425" cy="7073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 cy="707390"/>
                      </a:xfrm>
                      <a:prstGeom prst="rect">
                        <a:avLst/>
                      </a:prstGeom>
                      <a:noFill/>
                    </pic:spPr>
                  </pic:pic>
                </a:graphicData>
              </a:graphic>
              <wp14:sizeRelH relativeFrom="page">
                <wp14:pctWidth>0</wp14:pctWidth>
              </wp14:sizeRelH>
              <wp14:sizeRelV relativeFrom="page">
                <wp14:pctHeight>0</wp14:pctHeight>
              </wp14:sizeRelV>
            </wp:anchor>
          </w:drawing>
        </w:r>
        <w:r w:rsidRPr="00D5426F">
          <w:rPr>
            <w:b/>
            <w:color w:val="808080"/>
          </w:rPr>
          <w:t>Phone:</w:t>
        </w:r>
        <w:r w:rsidRPr="00D5426F">
          <w:rPr>
            <w:color w:val="808080"/>
          </w:rPr>
          <w:t xml:space="preserve"> 07890549227</w:t>
        </w:r>
      </w:p>
      <w:p w14:paraId="025E1BC9" w14:textId="77777777" w:rsidR="00231A3F" w:rsidRPr="00D5426F" w:rsidRDefault="00231A3F" w:rsidP="00231A3F">
        <w:pPr>
          <w:pStyle w:val="Footer"/>
          <w:pBdr>
            <w:top w:val="single" w:sz="4" w:space="2" w:color="D9D9D9"/>
          </w:pBdr>
          <w:ind w:left="567"/>
          <w:rPr>
            <w:color w:val="808080"/>
          </w:rPr>
        </w:pPr>
        <w:r w:rsidRPr="00D5426F">
          <w:rPr>
            <w:b/>
            <w:color w:val="808080"/>
          </w:rPr>
          <w:t>Email:</w:t>
        </w:r>
        <w:r w:rsidRPr="00D5426F">
          <w:rPr>
            <w:color w:val="808080"/>
          </w:rPr>
          <w:t xml:space="preserve"> cardiffflyerstc@gmail.com</w:t>
        </w:r>
      </w:p>
      <w:p w14:paraId="6F5C9368" w14:textId="77777777" w:rsidR="00231A3F" w:rsidRPr="00D5426F" w:rsidRDefault="00231A3F" w:rsidP="00231A3F">
        <w:pPr>
          <w:pStyle w:val="Footer"/>
          <w:pBdr>
            <w:top w:val="single" w:sz="4" w:space="2" w:color="D9D9D9"/>
          </w:pBdr>
          <w:ind w:left="567"/>
          <w:rPr>
            <w:color w:val="808080"/>
          </w:rPr>
        </w:pPr>
        <w:r w:rsidRPr="00D5426F">
          <w:rPr>
            <w:b/>
            <w:color w:val="808080"/>
          </w:rPr>
          <w:t>Facebook:</w:t>
        </w:r>
        <w:r w:rsidRPr="00D5426F">
          <w:rPr>
            <w:color w:val="808080"/>
          </w:rPr>
          <w:t xml:space="preserve"> www.facebook.com/Cardiffflyers</w:t>
        </w:r>
      </w:p>
      <w:p w14:paraId="0EDE9277" w14:textId="2787DD85" w:rsidR="00231A3F" w:rsidRDefault="00231A3F" w:rsidP="00231A3F">
        <w:pPr>
          <w:pStyle w:val="Footer"/>
          <w:ind w:left="567"/>
        </w:pPr>
        <w:r w:rsidRPr="00D5426F">
          <w:rPr>
            <w:b/>
            <w:color w:val="808080"/>
          </w:rPr>
          <w:t>Instagram:</w:t>
        </w:r>
        <w:r w:rsidRPr="00D5426F">
          <w:rPr>
            <w:color w:val="808080"/>
          </w:rPr>
          <w:t xml:space="preserve"> @</w:t>
        </w:r>
        <w:proofErr w:type="spellStart"/>
        <w:r w:rsidRPr="00D5426F">
          <w:rPr>
            <w:color w:val="808080"/>
          </w:rPr>
          <w:t>cardiffflyers</w:t>
        </w:r>
        <w:proofErr w:type="spellEnd"/>
        <w:r>
          <w:rPr>
            <w:color w:val="808080"/>
          </w:rPr>
          <w:tab/>
        </w:r>
        <w:r>
          <w:rPr>
            <w:color w:val="808080"/>
          </w:rPr>
          <w:tab/>
        </w:r>
        <w:r>
          <w:fldChar w:fldCharType="begin"/>
        </w:r>
        <w:r>
          <w:instrText xml:space="preserve"> PAGE   \* MERGEFORMAT </w:instrText>
        </w:r>
        <w:r>
          <w:fldChar w:fldCharType="separate"/>
        </w:r>
        <w:r w:rsidR="00B66F81">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AC92" w14:textId="77777777" w:rsidR="00BA6F3F" w:rsidRDefault="00BA6F3F" w:rsidP="00231A3F">
      <w:r>
        <w:separator/>
      </w:r>
    </w:p>
  </w:footnote>
  <w:footnote w:type="continuationSeparator" w:id="0">
    <w:p w14:paraId="2640CF3F" w14:textId="77777777" w:rsidR="00BA6F3F" w:rsidRDefault="00BA6F3F" w:rsidP="00231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702"/>
    <w:multiLevelType w:val="hybridMultilevel"/>
    <w:tmpl w:val="C20CCED8"/>
    <w:lvl w:ilvl="0" w:tplc="CE16DE9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C37FF"/>
    <w:multiLevelType w:val="hybridMultilevel"/>
    <w:tmpl w:val="143C85D0"/>
    <w:lvl w:ilvl="0" w:tplc="7804A9F4">
      <w:start w:val="1"/>
      <w:numFmt w:val="bullet"/>
      <w:lvlText w:val=""/>
      <w:lvlJc w:val="left"/>
      <w:pPr>
        <w:ind w:left="720" w:hanging="360"/>
      </w:pPr>
      <w:rPr>
        <w:rFonts w:ascii="Symbol" w:hAnsi="Symbol" w:hint="default"/>
        <w:color w:val="7030A0"/>
      </w:rPr>
    </w:lvl>
    <w:lvl w:ilvl="1" w:tplc="5F14FDD8">
      <w:numFmt w:val="bullet"/>
      <w:lvlText w:val="•"/>
      <w:lvlJc w:val="left"/>
      <w:pPr>
        <w:ind w:left="1440" w:hanging="360"/>
      </w:pPr>
      <w:rPr>
        <w:rFonts w:ascii="Tahoma" w:eastAsia="Times New Roman" w:hAnsi="Tahoma" w:cs="Tahoma"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27ED9"/>
    <w:multiLevelType w:val="multilevel"/>
    <w:tmpl w:val="28D83D7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32D4AC4"/>
    <w:multiLevelType w:val="hybridMultilevel"/>
    <w:tmpl w:val="2196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F11BA"/>
    <w:multiLevelType w:val="multilevel"/>
    <w:tmpl w:val="F6A02040"/>
    <w:lvl w:ilvl="0">
      <w:numFmt w:val="bullet"/>
      <w:lvlText w:val="·"/>
      <w:lvlJc w:val="left"/>
      <w:rPr>
        <w:rFonts w:ascii="Symbol" w:hAnsi="Symbol"/>
        <w:color w:val="7030A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BA07CD0"/>
    <w:multiLevelType w:val="hybridMultilevel"/>
    <w:tmpl w:val="368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03B67"/>
    <w:multiLevelType w:val="multilevel"/>
    <w:tmpl w:val="DF904ACC"/>
    <w:lvl w:ilvl="0">
      <w:numFmt w:val="bullet"/>
      <w:lvlText w:val="·"/>
      <w:lvlJc w:val="left"/>
      <w:rPr>
        <w:rFonts w:ascii="Symbol" w:hAnsi="Symbol"/>
        <w:color w:val="7030A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D5C6B44"/>
    <w:multiLevelType w:val="hybridMultilevel"/>
    <w:tmpl w:val="CC767288"/>
    <w:lvl w:ilvl="0" w:tplc="15E0B1F0">
      <w:start w:val="1"/>
      <w:numFmt w:val="decimal"/>
      <w:lvlText w:val="%1."/>
      <w:lvlJc w:val="left"/>
      <w:pPr>
        <w:ind w:left="1701" w:hanging="1134"/>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8" w15:restartNumberingAfterBreak="0">
    <w:nsid w:val="66342E77"/>
    <w:multiLevelType w:val="hybridMultilevel"/>
    <w:tmpl w:val="FDD206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8CC1B0E"/>
    <w:multiLevelType w:val="hybridMultilevel"/>
    <w:tmpl w:val="1BE0CB8C"/>
    <w:lvl w:ilvl="0" w:tplc="2E4431E8">
      <w:start w:val="1"/>
      <w:numFmt w:val="decimal"/>
      <w:lvlText w:val="%1."/>
      <w:lvlJc w:val="left"/>
      <w:pPr>
        <w:ind w:left="720" w:hanging="360"/>
      </w:pPr>
      <w:rPr>
        <w:rFonts w:hint="default"/>
        <w:b/>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162DD"/>
    <w:multiLevelType w:val="hybridMultilevel"/>
    <w:tmpl w:val="0CF8F00E"/>
    <w:lvl w:ilvl="0" w:tplc="7804A9F4">
      <w:start w:val="1"/>
      <w:numFmt w:val="bullet"/>
      <w:lvlText w:val=""/>
      <w:lvlJc w:val="left"/>
      <w:pPr>
        <w:ind w:left="1146" w:hanging="360"/>
      </w:pPr>
      <w:rPr>
        <w:rFonts w:ascii="Symbol" w:hAnsi="Symbol" w:hint="default"/>
        <w:color w:val="7030A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C163A14"/>
    <w:multiLevelType w:val="multilevel"/>
    <w:tmpl w:val="C3BA3A2E"/>
    <w:lvl w:ilvl="0">
      <w:numFmt w:val="bullet"/>
      <w:lvlText w:val="·"/>
      <w:lvlJc w:val="left"/>
      <w:rPr>
        <w:rFonts w:ascii="Symbol" w:hAnsi="Symbol"/>
        <w:color w:val="7030A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4"/>
  </w:num>
  <w:num w:numId="3">
    <w:abstractNumId w:val="6"/>
  </w:num>
  <w:num w:numId="4">
    <w:abstractNumId w:val="11"/>
  </w:num>
  <w:num w:numId="5">
    <w:abstractNumId w:val="5"/>
  </w:num>
  <w:num w:numId="6">
    <w:abstractNumId w:val="1"/>
  </w:num>
  <w:num w:numId="7">
    <w:abstractNumId w:val="3"/>
  </w:num>
  <w:num w:numId="8">
    <w:abstractNumId w:val="7"/>
  </w:num>
  <w:num w:numId="9">
    <w:abstractNumId w:val="8"/>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E7"/>
    <w:rsid w:val="00015D70"/>
    <w:rsid w:val="001F100F"/>
    <w:rsid w:val="00231A3F"/>
    <w:rsid w:val="003E2617"/>
    <w:rsid w:val="005861E7"/>
    <w:rsid w:val="005B09EE"/>
    <w:rsid w:val="005F2C19"/>
    <w:rsid w:val="006373D5"/>
    <w:rsid w:val="00647492"/>
    <w:rsid w:val="00647F7A"/>
    <w:rsid w:val="006613D9"/>
    <w:rsid w:val="00796FE0"/>
    <w:rsid w:val="00834E9E"/>
    <w:rsid w:val="00853B9C"/>
    <w:rsid w:val="00962EB6"/>
    <w:rsid w:val="00966F98"/>
    <w:rsid w:val="00994EDA"/>
    <w:rsid w:val="009967DE"/>
    <w:rsid w:val="009B5A56"/>
    <w:rsid w:val="009E048E"/>
    <w:rsid w:val="009E1A78"/>
    <w:rsid w:val="00A63DFD"/>
    <w:rsid w:val="00A82693"/>
    <w:rsid w:val="00B15DE0"/>
    <w:rsid w:val="00B66F81"/>
    <w:rsid w:val="00BA6F3F"/>
    <w:rsid w:val="00C205FA"/>
    <w:rsid w:val="00C519BF"/>
    <w:rsid w:val="00CC6729"/>
    <w:rsid w:val="00D027D4"/>
    <w:rsid w:val="00E0410C"/>
    <w:rsid w:val="00E2677D"/>
    <w:rsid w:val="00E5446A"/>
    <w:rsid w:val="00ED7059"/>
    <w:rsid w:val="00ED710D"/>
    <w:rsid w:val="00EE1601"/>
    <w:rsid w:val="00F53010"/>
    <w:rsid w:val="00FD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412C"/>
  <w15:chartTrackingRefBased/>
  <w15:docId w15:val="{3E52C4BC-DFC6-4C9E-9E75-D27587A2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o Sans Std" w:eastAsiaTheme="minorHAnsi" w:hAnsi="Neo Sans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1E7"/>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47492"/>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nhideWhenUsed/>
    <w:qFormat/>
    <w:rsid w:val="00015D70"/>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rsid w:val="005861E7"/>
    <w:pPr>
      <w:keepNext/>
      <w:ind w:left="720" w:hanging="720"/>
      <w:outlineLvl w:val="2"/>
    </w:pPr>
    <w:rPr>
      <w:b/>
      <w:bCs/>
      <w:i/>
      <w:iCs/>
      <w:u w:val="single"/>
    </w:rPr>
  </w:style>
  <w:style w:type="paragraph" w:styleId="Heading4">
    <w:name w:val="heading 4"/>
    <w:basedOn w:val="Normal"/>
    <w:next w:val="Normal"/>
    <w:link w:val="Heading4Char"/>
    <w:rsid w:val="005861E7"/>
    <w:pPr>
      <w:keepNext/>
      <w:ind w:left="864" w:hanging="864"/>
      <w:outlineLvl w:val="3"/>
    </w:pPr>
    <w:rPr>
      <w:rFonts w:ascii="Arial" w:hAnsi="Arial" w:cs="Arial"/>
      <w:sz w:val="22"/>
      <w:u w:val="single"/>
    </w:rPr>
  </w:style>
  <w:style w:type="paragraph" w:styleId="Heading5">
    <w:name w:val="heading 5"/>
    <w:basedOn w:val="Normal"/>
    <w:next w:val="Normal"/>
    <w:link w:val="Heading5Char"/>
    <w:rsid w:val="005861E7"/>
    <w:pPr>
      <w:keepNext/>
      <w:ind w:left="1008" w:hanging="1008"/>
      <w:jc w:val="both"/>
      <w:outlineLvl w:val="4"/>
    </w:pPr>
    <w:rPr>
      <w:rFonts w:ascii="Arial" w:hAnsi="Arial" w:cs="Arial"/>
      <w:sz w:val="22"/>
      <w:u w:val="single"/>
    </w:rPr>
  </w:style>
  <w:style w:type="paragraph" w:styleId="Heading6">
    <w:name w:val="heading 6"/>
    <w:basedOn w:val="Normal"/>
    <w:next w:val="Normal"/>
    <w:link w:val="Heading6Char"/>
    <w:rsid w:val="005861E7"/>
    <w:pPr>
      <w:keepNext/>
      <w:ind w:left="1152" w:hanging="1152"/>
      <w:outlineLvl w:val="5"/>
    </w:pPr>
    <w:rPr>
      <w:b/>
      <w:bCs/>
      <w:sz w:val="22"/>
    </w:rPr>
  </w:style>
  <w:style w:type="paragraph" w:styleId="Heading7">
    <w:name w:val="heading 7"/>
    <w:basedOn w:val="Normal"/>
    <w:next w:val="Normal"/>
    <w:link w:val="Heading7Char"/>
    <w:rsid w:val="005861E7"/>
    <w:pPr>
      <w:keepNext/>
      <w:ind w:left="1296" w:hanging="1296"/>
      <w:jc w:val="both"/>
      <w:outlineLvl w:val="6"/>
    </w:pPr>
    <w:rPr>
      <w:rFonts w:ascii="Arial" w:hAnsi="Arial" w:cs="Arial"/>
      <w:bCs/>
      <w:sz w:val="22"/>
      <w:u w:val="single"/>
    </w:rPr>
  </w:style>
  <w:style w:type="paragraph" w:styleId="Heading8">
    <w:name w:val="heading 8"/>
    <w:basedOn w:val="Normal"/>
    <w:next w:val="Normal"/>
    <w:link w:val="Heading8Char"/>
    <w:rsid w:val="005861E7"/>
    <w:pPr>
      <w:keepNext/>
      <w:ind w:left="1440" w:hanging="1440"/>
      <w:outlineLvl w:val="7"/>
    </w:pPr>
    <w:rPr>
      <w:b/>
      <w:bCs/>
      <w:sz w:val="18"/>
    </w:rPr>
  </w:style>
  <w:style w:type="paragraph" w:styleId="Heading9">
    <w:name w:val="heading 9"/>
    <w:basedOn w:val="Normal"/>
    <w:next w:val="Normal"/>
    <w:link w:val="Heading9Char"/>
    <w:rsid w:val="005861E7"/>
    <w:pPr>
      <w:keepNext/>
      <w:ind w:left="1584" w:hanging="1584"/>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15D70"/>
    <w:pPr>
      <w:spacing w:after="0" w:line="240" w:lineRule="auto"/>
    </w:pPr>
  </w:style>
  <w:style w:type="character" w:customStyle="1" w:styleId="Heading1Char">
    <w:name w:val="Heading 1 Char"/>
    <w:basedOn w:val="DefaultParagraphFont"/>
    <w:link w:val="Heading1"/>
    <w:uiPriority w:val="9"/>
    <w:rsid w:val="00647492"/>
    <w:rPr>
      <w:rFonts w:ascii="Neo Sans Std" w:eastAsiaTheme="majorEastAsia" w:hAnsi="Neo Sans Std"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15D70"/>
    <w:rPr>
      <w:rFonts w:ascii="Neo Sans Std" w:eastAsiaTheme="majorEastAsia" w:hAnsi="Neo Sans Std" w:cstheme="majorBidi"/>
      <w:color w:val="2F5496" w:themeColor="accent1" w:themeShade="BF"/>
      <w:sz w:val="26"/>
      <w:szCs w:val="26"/>
    </w:rPr>
  </w:style>
  <w:style w:type="paragraph" w:styleId="Title">
    <w:name w:val="Title"/>
    <w:basedOn w:val="Normal"/>
    <w:next w:val="Normal"/>
    <w:link w:val="TitleChar"/>
    <w:autoRedefine/>
    <w:uiPriority w:val="10"/>
    <w:qFormat/>
    <w:rsid w:val="00015D7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15D70"/>
    <w:rPr>
      <w:rFonts w:ascii="Neo Sans Std" w:eastAsiaTheme="majorEastAsia" w:hAnsi="Neo Sans Std" w:cstheme="majorBidi"/>
      <w:spacing w:val="-10"/>
      <w:kern w:val="28"/>
      <w:sz w:val="56"/>
      <w:szCs w:val="56"/>
    </w:rPr>
  </w:style>
  <w:style w:type="paragraph" w:styleId="Subtitle">
    <w:name w:val="Subtitle"/>
    <w:basedOn w:val="Normal"/>
    <w:next w:val="Normal"/>
    <w:link w:val="SubtitleChar"/>
    <w:autoRedefine/>
    <w:uiPriority w:val="11"/>
    <w:qFormat/>
    <w:rsid w:val="00015D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5D70"/>
    <w:rPr>
      <w:rFonts w:ascii="Neo Sans Std" w:eastAsiaTheme="minorEastAsia" w:hAnsi="Neo Sans Std"/>
      <w:color w:val="5A5A5A" w:themeColor="text1" w:themeTint="A5"/>
      <w:spacing w:val="15"/>
    </w:rPr>
  </w:style>
  <w:style w:type="character" w:customStyle="1" w:styleId="Heading3Char">
    <w:name w:val="Heading 3 Char"/>
    <w:basedOn w:val="DefaultParagraphFont"/>
    <w:link w:val="Heading3"/>
    <w:rsid w:val="005861E7"/>
    <w:rPr>
      <w:rFonts w:ascii="Times New Roman" w:eastAsia="Times New Roman" w:hAnsi="Times New Roman" w:cs="Times New Roman"/>
      <w:b/>
      <w:bCs/>
      <w:i/>
      <w:iCs/>
      <w:sz w:val="24"/>
      <w:szCs w:val="24"/>
      <w:u w:val="single"/>
    </w:rPr>
  </w:style>
  <w:style w:type="character" w:customStyle="1" w:styleId="Heading4Char">
    <w:name w:val="Heading 4 Char"/>
    <w:basedOn w:val="DefaultParagraphFont"/>
    <w:link w:val="Heading4"/>
    <w:rsid w:val="005861E7"/>
    <w:rPr>
      <w:rFonts w:ascii="Arial" w:eastAsia="Times New Roman" w:hAnsi="Arial" w:cs="Arial"/>
      <w:szCs w:val="24"/>
      <w:u w:val="single"/>
    </w:rPr>
  </w:style>
  <w:style w:type="character" w:customStyle="1" w:styleId="Heading5Char">
    <w:name w:val="Heading 5 Char"/>
    <w:basedOn w:val="DefaultParagraphFont"/>
    <w:link w:val="Heading5"/>
    <w:rsid w:val="005861E7"/>
    <w:rPr>
      <w:rFonts w:ascii="Arial" w:eastAsia="Times New Roman" w:hAnsi="Arial" w:cs="Arial"/>
      <w:szCs w:val="24"/>
      <w:u w:val="single"/>
    </w:rPr>
  </w:style>
  <w:style w:type="character" w:customStyle="1" w:styleId="Heading6Char">
    <w:name w:val="Heading 6 Char"/>
    <w:basedOn w:val="DefaultParagraphFont"/>
    <w:link w:val="Heading6"/>
    <w:rsid w:val="005861E7"/>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861E7"/>
    <w:rPr>
      <w:rFonts w:ascii="Arial" w:eastAsia="Times New Roman" w:hAnsi="Arial" w:cs="Arial"/>
      <w:bCs/>
      <w:szCs w:val="24"/>
      <w:u w:val="single"/>
    </w:rPr>
  </w:style>
  <w:style w:type="character" w:customStyle="1" w:styleId="Heading8Char">
    <w:name w:val="Heading 8 Char"/>
    <w:basedOn w:val="DefaultParagraphFont"/>
    <w:link w:val="Heading8"/>
    <w:rsid w:val="005861E7"/>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5861E7"/>
    <w:rPr>
      <w:rFonts w:ascii="Arial" w:eastAsia="Times New Roman" w:hAnsi="Arial" w:cs="Arial"/>
      <w:b/>
      <w:bCs/>
      <w:szCs w:val="24"/>
      <w:u w:val="single"/>
    </w:rPr>
  </w:style>
  <w:style w:type="numbering" w:customStyle="1" w:styleId="WWOutlineListStyle2">
    <w:name w:val="WW_OutlineListStyle_2"/>
    <w:basedOn w:val="NoList"/>
    <w:rsid w:val="005861E7"/>
    <w:pPr>
      <w:numPr>
        <w:numId w:val="1"/>
      </w:numPr>
    </w:pPr>
  </w:style>
  <w:style w:type="paragraph" w:styleId="Header">
    <w:name w:val="header"/>
    <w:basedOn w:val="Normal"/>
    <w:link w:val="HeaderChar"/>
    <w:rsid w:val="005861E7"/>
    <w:pPr>
      <w:tabs>
        <w:tab w:val="center" w:pos="4153"/>
        <w:tab w:val="right" w:pos="8306"/>
      </w:tabs>
    </w:pPr>
    <w:rPr>
      <w:lang w:eastAsia="ar-SA"/>
    </w:rPr>
  </w:style>
  <w:style w:type="character" w:customStyle="1" w:styleId="HeaderChar">
    <w:name w:val="Header Char"/>
    <w:basedOn w:val="DefaultParagraphFont"/>
    <w:link w:val="Header"/>
    <w:rsid w:val="005861E7"/>
    <w:rPr>
      <w:rFonts w:ascii="Times New Roman" w:eastAsia="Times New Roman" w:hAnsi="Times New Roman" w:cs="Times New Roman"/>
      <w:sz w:val="24"/>
      <w:szCs w:val="24"/>
      <w:lang w:eastAsia="ar-SA"/>
    </w:rPr>
  </w:style>
  <w:style w:type="paragraph" w:styleId="ListParagraph">
    <w:name w:val="List Paragraph"/>
    <w:basedOn w:val="Normal"/>
    <w:rsid w:val="005861E7"/>
    <w:pPr>
      <w:ind w:left="720"/>
    </w:pPr>
  </w:style>
  <w:style w:type="paragraph" w:styleId="BalloonText">
    <w:name w:val="Balloon Text"/>
    <w:basedOn w:val="Normal"/>
    <w:link w:val="BalloonTextChar"/>
    <w:uiPriority w:val="99"/>
    <w:semiHidden/>
    <w:unhideWhenUsed/>
    <w:rsid w:val="00586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E7"/>
    <w:rPr>
      <w:rFonts w:ascii="Segoe UI" w:eastAsia="Times New Roman" w:hAnsi="Segoe UI" w:cs="Segoe UI"/>
      <w:sz w:val="18"/>
      <w:szCs w:val="18"/>
    </w:rPr>
  </w:style>
  <w:style w:type="paragraph" w:styleId="Footer">
    <w:name w:val="footer"/>
    <w:basedOn w:val="Normal"/>
    <w:link w:val="FooterChar"/>
    <w:uiPriority w:val="99"/>
    <w:unhideWhenUsed/>
    <w:rsid w:val="00231A3F"/>
    <w:pPr>
      <w:tabs>
        <w:tab w:val="center" w:pos="4513"/>
        <w:tab w:val="right" w:pos="9026"/>
      </w:tabs>
    </w:pPr>
  </w:style>
  <w:style w:type="character" w:customStyle="1" w:styleId="FooterChar">
    <w:name w:val="Footer Char"/>
    <w:basedOn w:val="DefaultParagraphFont"/>
    <w:link w:val="Footer"/>
    <w:uiPriority w:val="99"/>
    <w:rsid w:val="00231A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9289</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Pike</dc:creator>
  <cp:keywords/>
  <dc:description/>
  <cp:lastModifiedBy>Donna Clark</cp:lastModifiedBy>
  <cp:revision>16</cp:revision>
  <cp:lastPrinted>2018-06-21T13:29:00Z</cp:lastPrinted>
  <dcterms:created xsi:type="dcterms:W3CDTF">2019-06-18T11:40:00Z</dcterms:created>
  <dcterms:modified xsi:type="dcterms:W3CDTF">2020-02-03T17:38:00Z</dcterms:modified>
</cp:coreProperties>
</file>